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83D79" w14:textId="77777777" w:rsidR="00CB73DF" w:rsidRPr="002E571D" w:rsidRDefault="00CB73DF" w:rsidP="00CB73DF">
      <w:pPr>
        <w:ind w:left="142" w:right="283"/>
        <w:jc w:val="center"/>
        <w:rPr>
          <w:color w:val="000000" w:themeColor="text1"/>
          <w:lang w:val="uk-UA"/>
        </w:rPr>
      </w:pPr>
      <w:r w:rsidRPr="002E571D">
        <w:rPr>
          <w:color w:val="000000" w:themeColor="text1"/>
          <w:lang w:val="uk-UA"/>
        </w:rPr>
        <w:object w:dxaOrig="753" w:dyaOrig="1056" w14:anchorId="69688E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26641333" r:id="rId6"/>
        </w:object>
      </w:r>
    </w:p>
    <w:tbl>
      <w:tblPr>
        <w:tblW w:w="89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8"/>
      </w:tblGrid>
      <w:tr w:rsidR="002E571D" w:rsidRPr="002E571D" w14:paraId="00FD464C" w14:textId="77777777" w:rsidTr="006147A5">
        <w:trPr>
          <w:trHeight w:val="1801"/>
        </w:trPr>
        <w:tc>
          <w:tcPr>
            <w:tcW w:w="89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C4AEF98" w14:textId="77777777" w:rsidR="00CB73DF" w:rsidRPr="002E571D" w:rsidRDefault="00CB73DF" w:rsidP="002C796E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E571D">
              <w:rPr>
                <w:b/>
                <w:bCs/>
                <w:color w:val="000000" w:themeColor="text1"/>
                <w:lang w:val="uk-UA"/>
              </w:rPr>
              <w:t>У К Р А Ї Н А</w:t>
            </w:r>
          </w:p>
          <w:p w14:paraId="41D6939A" w14:textId="77777777" w:rsidR="00CB73DF" w:rsidRPr="002E571D" w:rsidRDefault="00CB73DF" w:rsidP="002C796E">
            <w:pPr>
              <w:jc w:val="center"/>
              <w:rPr>
                <w:b/>
                <w:bCs/>
                <w:color w:val="000000" w:themeColor="text1"/>
                <w:spacing w:val="40"/>
                <w:lang w:val="uk-UA"/>
              </w:rPr>
            </w:pPr>
            <w:r w:rsidRPr="002E571D">
              <w:rPr>
                <w:b/>
                <w:bCs/>
                <w:color w:val="000000" w:themeColor="text1"/>
                <w:spacing w:val="40"/>
                <w:lang w:val="uk-UA"/>
              </w:rPr>
              <w:t>МИКОЛАЇВСЬКА ОБЛАСТЬ</w:t>
            </w:r>
          </w:p>
          <w:p w14:paraId="5FE95EAC" w14:textId="77777777" w:rsidR="00CB73DF" w:rsidRPr="002E571D" w:rsidRDefault="00CB73DF" w:rsidP="002C796E">
            <w:pPr>
              <w:spacing w:before="120" w:line="340" w:lineRule="exact"/>
              <w:jc w:val="center"/>
              <w:rPr>
                <w:b/>
                <w:bCs/>
                <w:color w:val="000000" w:themeColor="text1"/>
                <w:sz w:val="44"/>
                <w:szCs w:val="44"/>
                <w:lang w:val="uk-UA"/>
              </w:rPr>
            </w:pPr>
            <w:r w:rsidRPr="002E571D">
              <w:rPr>
                <w:b/>
                <w:bCs/>
                <w:color w:val="000000" w:themeColor="text1"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14:paraId="16E1E3A0" w14:textId="77777777" w:rsidR="00CB73DF" w:rsidRPr="002E571D" w:rsidRDefault="00CB73DF" w:rsidP="002C796E">
            <w:pPr>
              <w:spacing w:before="120" w:line="340" w:lineRule="exact"/>
              <w:jc w:val="center"/>
              <w:rPr>
                <w:b/>
                <w:bCs/>
                <w:color w:val="000000" w:themeColor="text1"/>
                <w:sz w:val="44"/>
                <w:szCs w:val="44"/>
                <w:lang w:val="uk-UA"/>
              </w:rPr>
            </w:pPr>
            <w:r w:rsidRPr="002E571D">
              <w:rPr>
                <w:b/>
                <w:bCs/>
                <w:color w:val="000000" w:themeColor="text1"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2E571D">
              <w:rPr>
                <w:b/>
                <w:bCs/>
                <w:color w:val="000000" w:themeColor="text1"/>
                <w:sz w:val="44"/>
                <w:szCs w:val="44"/>
                <w:lang w:val="uk-UA"/>
              </w:rPr>
              <w:t>Н</w:t>
            </w:r>
            <w:proofErr w:type="spellEnd"/>
            <w:r w:rsidRPr="002E571D">
              <w:rPr>
                <w:b/>
                <w:bCs/>
                <w:color w:val="000000" w:themeColor="text1"/>
                <w:sz w:val="44"/>
                <w:szCs w:val="44"/>
                <w:lang w:val="uk-UA"/>
              </w:rPr>
              <w:t xml:space="preserve"> Я</w:t>
            </w:r>
          </w:p>
          <w:p w14:paraId="72E61D41" w14:textId="77777777" w:rsidR="00CB73DF" w:rsidRPr="002E571D" w:rsidRDefault="00CB73DF" w:rsidP="002C796E">
            <w:pPr>
              <w:ind w:right="459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</w:tr>
    </w:tbl>
    <w:p w14:paraId="0F7E7282" w14:textId="0445E7D2" w:rsidR="00CB73DF" w:rsidRPr="002E571D" w:rsidRDefault="00CB73DF" w:rsidP="00CB73DF">
      <w:pPr>
        <w:spacing w:before="120"/>
        <w:rPr>
          <w:color w:val="000000" w:themeColor="text1"/>
          <w:sz w:val="24"/>
          <w:szCs w:val="24"/>
          <w:lang w:val="uk-UA"/>
        </w:rPr>
      </w:pPr>
      <w:r w:rsidRPr="002E571D">
        <w:rPr>
          <w:color w:val="000000" w:themeColor="text1"/>
          <w:sz w:val="24"/>
          <w:szCs w:val="24"/>
          <w:lang w:val="uk-UA"/>
        </w:rPr>
        <w:t>від  «_</w:t>
      </w:r>
      <w:r w:rsidR="005D5216">
        <w:rPr>
          <w:color w:val="000000" w:themeColor="text1"/>
          <w:sz w:val="24"/>
          <w:szCs w:val="24"/>
          <w:lang w:val="uk-UA"/>
        </w:rPr>
        <w:t>_</w:t>
      </w:r>
      <w:r w:rsidR="005B46BD">
        <w:rPr>
          <w:color w:val="000000" w:themeColor="text1"/>
          <w:sz w:val="24"/>
          <w:szCs w:val="24"/>
          <w:lang w:val="uk-UA"/>
        </w:rPr>
        <w:t>05</w:t>
      </w:r>
      <w:r w:rsidR="005D5216">
        <w:rPr>
          <w:color w:val="000000" w:themeColor="text1"/>
          <w:sz w:val="24"/>
          <w:szCs w:val="24"/>
          <w:lang w:val="uk-UA"/>
        </w:rPr>
        <w:t>__</w:t>
      </w:r>
      <w:r w:rsidRPr="002E571D">
        <w:rPr>
          <w:color w:val="000000" w:themeColor="text1"/>
          <w:sz w:val="24"/>
          <w:szCs w:val="24"/>
          <w:lang w:val="uk-UA"/>
        </w:rPr>
        <w:t>_» _</w:t>
      </w:r>
      <w:r w:rsidR="005D5216">
        <w:rPr>
          <w:color w:val="000000" w:themeColor="text1"/>
          <w:sz w:val="24"/>
          <w:szCs w:val="24"/>
          <w:lang w:val="uk-UA"/>
        </w:rPr>
        <w:t>_</w:t>
      </w:r>
      <w:r w:rsidR="005B46BD">
        <w:rPr>
          <w:color w:val="000000" w:themeColor="text1"/>
          <w:sz w:val="24"/>
          <w:szCs w:val="24"/>
          <w:lang w:val="uk-UA"/>
        </w:rPr>
        <w:t>10</w:t>
      </w:r>
      <w:r w:rsidR="005D5216">
        <w:rPr>
          <w:color w:val="000000" w:themeColor="text1"/>
          <w:sz w:val="24"/>
          <w:szCs w:val="24"/>
          <w:lang w:val="uk-UA"/>
        </w:rPr>
        <w:t>__</w:t>
      </w:r>
      <w:r w:rsidRPr="002E571D">
        <w:rPr>
          <w:color w:val="000000" w:themeColor="text1"/>
          <w:sz w:val="24"/>
          <w:szCs w:val="24"/>
          <w:lang w:val="uk-UA"/>
        </w:rPr>
        <w:t>_202</w:t>
      </w:r>
      <w:r w:rsidR="006422FE" w:rsidRPr="002E571D">
        <w:rPr>
          <w:color w:val="000000" w:themeColor="text1"/>
          <w:sz w:val="24"/>
          <w:szCs w:val="24"/>
          <w:lang w:val="uk-UA"/>
        </w:rPr>
        <w:t>2</w:t>
      </w:r>
      <w:r w:rsidRPr="002E571D">
        <w:rPr>
          <w:color w:val="000000" w:themeColor="text1"/>
          <w:sz w:val="24"/>
          <w:szCs w:val="24"/>
          <w:lang w:val="uk-UA"/>
        </w:rPr>
        <w:t xml:space="preserve">  № </w:t>
      </w:r>
      <w:r w:rsidR="003E2486" w:rsidRPr="002E571D">
        <w:rPr>
          <w:color w:val="000000" w:themeColor="text1"/>
          <w:sz w:val="24"/>
          <w:szCs w:val="24"/>
          <w:lang w:val="uk-UA"/>
        </w:rPr>
        <w:t>_</w:t>
      </w:r>
      <w:r w:rsidR="005D5216">
        <w:rPr>
          <w:color w:val="000000" w:themeColor="text1"/>
          <w:sz w:val="24"/>
          <w:szCs w:val="24"/>
          <w:lang w:val="uk-UA"/>
        </w:rPr>
        <w:t>_</w:t>
      </w:r>
      <w:r w:rsidR="005B46BD">
        <w:rPr>
          <w:color w:val="000000" w:themeColor="text1"/>
          <w:sz w:val="24"/>
          <w:szCs w:val="24"/>
          <w:lang w:val="uk-UA"/>
        </w:rPr>
        <w:t>267-р</w:t>
      </w:r>
      <w:r w:rsidR="005D5216">
        <w:rPr>
          <w:color w:val="000000" w:themeColor="text1"/>
          <w:sz w:val="24"/>
          <w:szCs w:val="24"/>
          <w:lang w:val="uk-UA"/>
        </w:rPr>
        <w:t>___</w:t>
      </w:r>
      <w:r w:rsidR="003E2486" w:rsidRPr="002E571D">
        <w:rPr>
          <w:color w:val="000000" w:themeColor="text1"/>
          <w:sz w:val="24"/>
          <w:szCs w:val="24"/>
          <w:lang w:val="uk-UA"/>
        </w:rPr>
        <w:t>_</w:t>
      </w:r>
    </w:p>
    <w:p w14:paraId="51F1FCDB" w14:textId="77777777" w:rsidR="00EE06B6" w:rsidRPr="002E571D" w:rsidRDefault="00EE06B6" w:rsidP="00CB73DF">
      <w:pPr>
        <w:spacing w:before="120"/>
        <w:rPr>
          <w:color w:val="000000" w:themeColor="text1"/>
          <w:sz w:val="24"/>
          <w:szCs w:val="24"/>
          <w:lang w:val="uk-UA"/>
        </w:rPr>
      </w:pPr>
    </w:p>
    <w:p w14:paraId="00FB8EBE" w14:textId="73CAFEC1" w:rsidR="00CB73DF" w:rsidRPr="002E571D" w:rsidRDefault="00B858AD" w:rsidP="00CB73DF">
      <w:pPr>
        <w:rPr>
          <w:color w:val="000000" w:themeColor="text1"/>
          <w:sz w:val="24"/>
          <w:szCs w:val="24"/>
          <w:lang w:val="uk-UA"/>
        </w:rPr>
      </w:pPr>
      <w:r w:rsidRPr="002E571D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2E2CE" wp14:editId="17CEBFD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466975" cy="438150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DC060" w14:textId="77777777" w:rsidR="002E571D" w:rsidRDefault="00CB73DF" w:rsidP="009E11D3">
                            <w:pPr>
                              <w:jc w:val="both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B73DF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Про </w:t>
                            </w:r>
                            <w:r w:rsidR="001F086B">
                              <w:rPr>
                                <w:sz w:val="24"/>
                                <w:szCs w:val="24"/>
                                <w:lang w:val="uk-UA"/>
                              </w:rPr>
                              <w:t>направлення делегації</w:t>
                            </w:r>
                            <w:r w:rsidR="00B816D2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2E571D">
                              <w:rPr>
                                <w:sz w:val="24"/>
                                <w:szCs w:val="24"/>
                                <w:lang w:val="uk-UA"/>
                              </w:rPr>
                              <w:t>до</w:t>
                            </w:r>
                            <w:r w:rsidR="00B816D2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  <w:p w14:paraId="459F768E" w14:textId="044F5ADF" w:rsidR="00CB73DF" w:rsidRPr="00847023" w:rsidRDefault="00B816D2" w:rsidP="009E11D3">
                            <w:pPr>
                              <w:jc w:val="both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міст</w:t>
                            </w:r>
                            <w:r w:rsidR="002E571D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а-побратима 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Белхатув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(Польща)</w:t>
                            </w:r>
                          </w:p>
                          <w:p w14:paraId="1193FED4" w14:textId="77777777" w:rsidR="00CB73DF" w:rsidRPr="00165620" w:rsidRDefault="00CB73DF" w:rsidP="00CB73DF">
                            <w:pPr>
                              <w:tabs>
                                <w:tab w:val="left" w:pos="709"/>
                              </w:tabs>
                              <w:ind w:right="-6"/>
                              <w:jc w:val="both"/>
                              <w:rPr>
                                <w:bCs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22E2CE" id="Rectangle 2" o:spid="_x0000_s1026" style="position:absolute;margin-left:0;margin-top:1.3pt;width:194.25pt;height:34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" stroked="f">
                <v:textbox inset="0,0,0,0">
                  <w:txbxContent>
                    <w:p w14:paraId="735DC060" w14:textId="77777777" w:rsidR="002E571D" w:rsidRDefault="00CB73DF" w:rsidP="009E11D3">
                      <w:pPr>
                        <w:jc w:val="both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CB73DF">
                        <w:rPr>
                          <w:sz w:val="24"/>
                          <w:szCs w:val="24"/>
                          <w:lang w:val="uk-UA"/>
                        </w:rPr>
                        <w:t xml:space="preserve">Про </w:t>
                      </w:r>
                      <w:r w:rsidR="001F086B">
                        <w:rPr>
                          <w:sz w:val="24"/>
                          <w:szCs w:val="24"/>
                          <w:lang w:val="uk-UA"/>
                        </w:rPr>
                        <w:t>направлення делегації</w:t>
                      </w:r>
                      <w:r w:rsidR="00B816D2"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2E571D">
                        <w:rPr>
                          <w:sz w:val="24"/>
                          <w:szCs w:val="24"/>
                          <w:lang w:val="uk-UA"/>
                        </w:rPr>
                        <w:t>до</w:t>
                      </w:r>
                      <w:r w:rsidR="00B816D2"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  <w:p w14:paraId="459F768E" w14:textId="044F5ADF" w:rsidR="00CB73DF" w:rsidRPr="00847023" w:rsidRDefault="00B816D2" w:rsidP="009E11D3">
                      <w:pPr>
                        <w:jc w:val="both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міст</w:t>
                      </w:r>
                      <w:r w:rsidR="002E571D">
                        <w:rPr>
                          <w:sz w:val="24"/>
                          <w:szCs w:val="24"/>
                          <w:lang w:val="uk-UA"/>
                        </w:rPr>
                        <w:t xml:space="preserve">а-побратима </w:t>
                      </w: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Белхатув (Польща)</w:t>
                      </w:r>
                    </w:p>
                    <w:p w14:paraId="1193FED4" w14:textId="77777777" w:rsidR="00CB73DF" w:rsidRPr="00165620" w:rsidRDefault="00CB73DF" w:rsidP="00CB73DF">
                      <w:pPr>
                        <w:tabs>
                          <w:tab w:val="left" w:pos="709"/>
                        </w:tabs>
                        <w:ind w:right="-6"/>
                        <w:jc w:val="both"/>
                        <w:rPr>
                          <w:bCs/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9FBFC4" w14:textId="77777777" w:rsidR="00CB73DF" w:rsidRPr="002E571D" w:rsidRDefault="00CB73DF" w:rsidP="00CB73DF">
      <w:pPr>
        <w:rPr>
          <w:color w:val="000000" w:themeColor="text1"/>
          <w:sz w:val="24"/>
          <w:szCs w:val="24"/>
          <w:lang w:val="uk-UA"/>
        </w:rPr>
      </w:pPr>
    </w:p>
    <w:p w14:paraId="3D8E6FC5" w14:textId="77777777" w:rsidR="00EF44E5" w:rsidRPr="002E571D" w:rsidRDefault="00EF44E5" w:rsidP="00CB73DF">
      <w:pPr>
        <w:rPr>
          <w:color w:val="000000" w:themeColor="text1"/>
          <w:sz w:val="24"/>
          <w:szCs w:val="24"/>
          <w:lang w:val="uk-UA"/>
        </w:rPr>
      </w:pPr>
    </w:p>
    <w:p w14:paraId="27C6928C" w14:textId="242FF4CD" w:rsidR="00CB73DF" w:rsidRPr="00603062" w:rsidRDefault="009F0691" w:rsidP="00716CE6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603062">
        <w:rPr>
          <w:color w:val="000000" w:themeColor="text1"/>
          <w:sz w:val="24"/>
          <w:szCs w:val="24"/>
          <w:lang w:val="uk-UA"/>
        </w:rPr>
        <w:t xml:space="preserve">Керуючись </w:t>
      </w:r>
      <w:r w:rsidR="0070121A" w:rsidRPr="00603062">
        <w:rPr>
          <w:color w:val="000000" w:themeColor="text1"/>
          <w:sz w:val="24"/>
          <w:szCs w:val="24"/>
          <w:lang w:val="uk-UA"/>
        </w:rPr>
        <w:t xml:space="preserve">ч. 2, </w:t>
      </w:r>
      <w:proofErr w:type="spellStart"/>
      <w:r w:rsidRPr="00603062">
        <w:rPr>
          <w:color w:val="000000" w:themeColor="text1"/>
          <w:sz w:val="24"/>
          <w:szCs w:val="24"/>
          <w:lang w:val="uk-UA"/>
        </w:rPr>
        <w:t>пп</w:t>
      </w:r>
      <w:proofErr w:type="spellEnd"/>
      <w:r w:rsidRPr="00603062">
        <w:rPr>
          <w:color w:val="000000" w:themeColor="text1"/>
          <w:sz w:val="24"/>
          <w:szCs w:val="24"/>
          <w:lang w:val="uk-UA"/>
        </w:rPr>
        <w:t>.</w:t>
      </w:r>
      <w:r w:rsidR="00793AA4" w:rsidRPr="00603062">
        <w:rPr>
          <w:color w:val="000000" w:themeColor="text1"/>
          <w:sz w:val="24"/>
          <w:szCs w:val="24"/>
          <w:lang w:val="uk-UA"/>
        </w:rPr>
        <w:t xml:space="preserve"> </w:t>
      </w:r>
      <w:r w:rsidR="001A4209" w:rsidRPr="00603062">
        <w:rPr>
          <w:color w:val="000000" w:themeColor="text1"/>
          <w:sz w:val="24"/>
          <w:szCs w:val="24"/>
          <w:lang w:val="uk-UA"/>
        </w:rPr>
        <w:t xml:space="preserve">1, </w:t>
      </w:r>
      <w:r w:rsidRPr="00603062">
        <w:rPr>
          <w:color w:val="000000" w:themeColor="text1"/>
          <w:sz w:val="24"/>
          <w:szCs w:val="24"/>
          <w:lang w:val="uk-UA"/>
        </w:rPr>
        <w:t>19</w:t>
      </w:r>
      <w:r w:rsidR="0070121A" w:rsidRPr="00603062">
        <w:rPr>
          <w:color w:val="000000" w:themeColor="text1"/>
          <w:sz w:val="24"/>
          <w:szCs w:val="24"/>
          <w:lang w:val="uk-UA"/>
        </w:rPr>
        <w:t xml:space="preserve">, 20 ч.4 </w:t>
      </w:r>
      <w:r w:rsidRPr="00603062">
        <w:rPr>
          <w:color w:val="000000" w:themeColor="text1"/>
          <w:sz w:val="24"/>
          <w:szCs w:val="24"/>
          <w:lang w:val="uk-UA"/>
        </w:rPr>
        <w:t>ст</w:t>
      </w:r>
      <w:r w:rsidR="001A4209" w:rsidRPr="00603062">
        <w:rPr>
          <w:color w:val="000000" w:themeColor="text1"/>
          <w:sz w:val="24"/>
          <w:szCs w:val="24"/>
          <w:lang w:val="uk-UA"/>
        </w:rPr>
        <w:t>.</w:t>
      </w:r>
      <w:r w:rsidRPr="00603062">
        <w:rPr>
          <w:color w:val="000000" w:themeColor="text1"/>
          <w:sz w:val="24"/>
          <w:szCs w:val="24"/>
          <w:lang w:val="uk-UA"/>
        </w:rPr>
        <w:t xml:space="preserve"> </w:t>
      </w:r>
      <w:r w:rsidR="0070121A" w:rsidRPr="00603062">
        <w:rPr>
          <w:color w:val="000000" w:themeColor="text1"/>
          <w:sz w:val="24"/>
          <w:szCs w:val="24"/>
          <w:lang w:val="uk-UA"/>
        </w:rPr>
        <w:t>42</w:t>
      </w:r>
      <w:r w:rsidR="00CB73DF" w:rsidRPr="00603062">
        <w:rPr>
          <w:color w:val="000000" w:themeColor="text1"/>
          <w:sz w:val="24"/>
          <w:szCs w:val="24"/>
          <w:lang w:val="uk-UA"/>
        </w:rPr>
        <w:t xml:space="preserve"> Закону України «Про місцеве самоврядування в Україні»,</w:t>
      </w:r>
      <w:r w:rsidR="00534435" w:rsidRPr="00603062">
        <w:rPr>
          <w:color w:val="000000" w:themeColor="text1"/>
          <w:sz w:val="24"/>
          <w:szCs w:val="24"/>
          <w:lang w:val="uk-UA"/>
        </w:rPr>
        <w:t xml:space="preserve"> відповідно до</w:t>
      </w:r>
      <w:r w:rsidR="00CB73DF" w:rsidRPr="00603062">
        <w:rPr>
          <w:color w:val="000000" w:themeColor="text1"/>
          <w:sz w:val="24"/>
          <w:szCs w:val="24"/>
          <w:lang w:val="uk-UA"/>
        </w:rPr>
        <w:t xml:space="preserve"> </w:t>
      </w:r>
      <w:r w:rsidR="006C384F" w:rsidRPr="00603062">
        <w:rPr>
          <w:color w:val="000000" w:themeColor="text1"/>
          <w:sz w:val="24"/>
          <w:szCs w:val="24"/>
          <w:lang w:val="uk-UA"/>
        </w:rPr>
        <w:t xml:space="preserve">постанови </w:t>
      </w:r>
      <w:r w:rsidR="00502B7F" w:rsidRPr="00603062">
        <w:rPr>
          <w:color w:val="000000" w:themeColor="text1"/>
          <w:sz w:val="24"/>
          <w:szCs w:val="24"/>
          <w:lang w:val="uk-UA"/>
        </w:rPr>
        <w:t>К</w:t>
      </w:r>
      <w:r w:rsidR="006C384F" w:rsidRPr="00603062">
        <w:rPr>
          <w:color w:val="000000" w:themeColor="text1"/>
          <w:sz w:val="24"/>
          <w:szCs w:val="24"/>
          <w:lang w:val="uk-UA"/>
        </w:rPr>
        <w:t xml:space="preserve">абінету </w:t>
      </w:r>
      <w:r w:rsidR="00502B7F" w:rsidRPr="00603062">
        <w:rPr>
          <w:color w:val="000000" w:themeColor="text1"/>
          <w:sz w:val="24"/>
          <w:szCs w:val="24"/>
          <w:lang w:val="uk-UA"/>
        </w:rPr>
        <w:t>М</w:t>
      </w:r>
      <w:r w:rsidR="006C384F" w:rsidRPr="00603062">
        <w:rPr>
          <w:color w:val="000000" w:themeColor="text1"/>
          <w:sz w:val="24"/>
          <w:szCs w:val="24"/>
          <w:lang w:val="uk-UA"/>
        </w:rPr>
        <w:t xml:space="preserve">іністрів України </w:t>
      </w:r>
      <w:r w:rsidR="00D11B14" w:rsidRPr="00603062">
        <w:rPr>
          <w:color w:val="000000" w:themeColor="text1"/>
          <w:sz w:val="24"/>
          <w:szCs w:val="24"/>
          <w:lang w:val="uk-UA"/>
        </w:rPr>
        <w:t xml:space="preserve">            </w:t>
      </w:r>
      <w:r w:rsidR="006C384F" w:rsidRPr="00603062">
        <w:rPr>
          <w:color w:val="000000" w:themeColor="text1"/>
          <w:sz w:val="24"/>
          <w:szCs w:val="24"/>
          <w:lang w:val="uk-UA"/>
        </w:rPr>
        <w:t xml:space="preserve">від 11.10.2016 </w:t>
      </w:r>
      <w:r w:rsidR="00502B7F" w:rsidRPr="00603062">
        <w:rPr>
          <w:color w:val="000000" w:themeColor="text1"/>
          <w:sz w:val="24"/>
          <w:szCs w:val="24"/>
          <w:lang w:val="uk-UA"/>
        </w:rPr>
        <w:t>№</w:t>
      </w:r>
      <w:r w:rsidR="006C384F" w:rsidRPr="00603062">
        <w:rPr>
          <w:color w:val="000000" w:themeColor="text1"/>
          <w:sz w:val="24"/>
          <w:szCs w:val="24"/>
          <w:lang w:val="uk-UA"/>
        </w:rPr>
        <w:t>710 «</w:t>
      </w:r>
      <w:r w:rsidR="00502B7F" w:rsidRPr="00603062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Про ефективне використання державних коштів», </w:t>
      </w:r>
      <w:r w:rsidR="00E93A2E" w:rsidRPr="00603062">
        <w:rPr>
          <w:color w:val="000000" w:themeColor="text1"/>
          <w:sz w:val="24"/>
          <w:szCs w:val="24"/>
          <w:lang w:val="uk-UA"/>
        </w:rPr>
        <w:t xml:space="preserve">в реагування на запрошення від </w:t>
      </w:r>
      <w:r w:rsidR="00400C52" w:rsidRPr="00603062">
        <w:rPr>
          <w:color w:val="000000" w:themeColor="text1"/>
          <w:sz w:val="24"/>
          <w:szCs w:val="24"/>
          <w:lang w:val="uk-UA"/>
        </w:rPr>
        <w:t xml:space="preserve">міста-побратима </w:t>
      </w:r>
      <w:proofErr w:type="spellStart"/>
      <w:r w:rsidR="00400C52" w:rsidRPr="00603062">
        <w:rPr>
          <w:color w:val="000000" w:themeColor="text1"/>
          <w:sz w:val="24"/>
          <w:szCs w:val="24"/>
          <w:lang w:val="uk-UA"/>
        </w:rPr>
        <w:t>Белхатув</w:t>
      </w:r>
      <w:proofErr w:type="spellEnd"/>
      <w:r w:rsidR="003F295D" w:rsidRPr="00603062">
        <w:rPr>
          <w:color w:val="000000" w:themeColor="text1"/>
          <w:sz w:val="24"/>
          <w:szCs w:val="24"/>
          <w:lang w:val="uk-UA"/>
        </w:rPr>
        <w:t xml:space="preserve"> (Польща) </w:t>
      </w:r>
      <w:r w:rsidR="00E93A2E" w:rsidRPr="00603062">
        <w:rPr>
          <w:color w:val="000000" w:themeColor="text1"/>
          <w:sz w:val="24"/>
          <w:szCs w:val="24"/>
          <w:lang w:val="uk-UA"/>
        </w:rPr>
        <w:t>(</w:t>
      </w:r>
      <w:r w:rsidR="00A11637">
        <w:rPr>
          <w:color w:val="000000" w:themeColor="text1"/>
          <w:sz w:val="24"/>
          <w:szCs w:val="24"/>
          <w:lang w:val="uk-UA"/>
        </w:rPr>
        <w:t xml:space="preserve">вхідний </w:t>
      </w:r>
      <w:r w:rsidR="00E93A2E" w:rsidRPr="00603062">
        <w:rPr>
          <w:color w:val="000000" w:themeColor="text1"/>
          <w:sz w:val="24"/>
          <w:szCs w:val="24"/>
          <w:lang w:val="uk-UA"/>
        </w:rPr>
        <w:t xml:space="preserve">лист від </w:t>
      </w:r>
      <w:r w:rsidR="00A11637">
        <w:rPr>
          <w:color w:val="000000" w:themeColor="text1"/>
          <w:sz w:val="24"/>
          <w:szCs w:val="24"/>
          <w:lang w:val="uk-UA"/>
        </w:rPr>
        <w:t>05.10.2022 №96Е</w:t>
      </w:r>
      <w:r w:rsidR="00400C52" w:rsidRPr="00603062">
        <w:rPr>
          <w:color w:val="000000" w:themeColor="text1"/>
          <w:sz w:val="24"/>
          <w:szCs w:val="24"/>
          <w:lang w:val="uk-UA"/>
        </w:rPr>
        <w:t xml:space="preserve">) </w:t>
      </w:r>
      <w:r w:rsidR="001F086B" w:rsidRPr="00603062">
        <w:rPr>
          <w:color w:val="000000" w:themeColor="text1"/>
          <w:sz w:val="24"/>
          <w:szCs w:val="24"/>
          <w:lang w:val="uk-UA"/>
        </w:rPr>
        <w:t>взяти участь в інвестиційному форумі</w:t>
      </w:r>
      <w:r w:rsidR="003F295D" w:rsidRPr="00603062">
        <w:rPr>
          <w:color w:val="000000" w:themeColor="text1"/>
          <w:sz w:val="24"/>
          <w:szCs w:val="24"/>
          <w:lang w:val="uk-UA"/>
        </w:rPr>
        <w:t>, з метою презентації економічного потенціалу Южноукраїнської міської територіальної громади та її всебічної популяризації, налагодження тісної співпраці між органами місцевого самоврядування Южноукраїнської міської територіальної громади та містом</w:t>
      </w:r>
      <w:r w:rsidR="002E571D" w:rsidRPr="00603062">
        <w:rPr>
          <w:color w:val="000000" w:themeColor="text1"/>
          <w:sz w:val="24"/>
          <w:szCs w:val="24"/>
          <w:lang w:val="uk-UA"/>
        </w:rPr>
        <w:t>-побратимом</w:t>
      </w:r>
      <w:r w:rsidR="003F295D" w:rsidRPr="00603062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3F295D" w:rsidRPr="00603062">
        <w:rPr>
          <w:color w:val="000000" w:themeColor="text1"/>
          <w:sz w:val="24"/>
          <w:szCs w:val="24"/>
          <w:lang w:val="uk-UA"/>
        </w:rPr>
        <w:t>Белхатув</w:t>
      </w:r>
      <w:proofErr w:type="spellEnd"/>
      <w:r w:rsidR="003F295D" w:rsidRPr="00603062">
        <w:rPr>
          <w:color w:val="000000" w:themeColor="text1"/>
          <w:sz w:val="24"/>
          <w:szCs w:val="24"/>
          <w:lang w:val="uk-UA"/>
        </w:rPr>
        <w:t xml:space="preserve"> (Польща)</w:t>
      </w:r>
      <w:r w:rsidR="00716CE6" w:rsidRPr="00603062">
        <w:rPr>
          <w:color w:val="000000" w:themeColor="text1"/>
          <w:sz w:val="24"/>
          <w:szCs w:val="24"/>
          <w:lang w:val="uk-UA"/>
        </w:rPr>
        <w:t xml:space="preserve"> в галузі соціального захисту (влаштування соціально-незахищених категорій сімей та дітей у заклади міста-побратима </w:t>
      </w:r>
      <w:proofErr w:type="spellStart"/>
      <w:r w:rsidR="00716CE6" w:rsidRPr="00603062">
        <w:rPr>
          <w:color w:val="000000" w:themeColor="text1"/>
          <w:sz w:val="24"/>
          <w:szCs w:val="24"/>
          <w:lang w:val="uk-UA"/>
        </w:rPr>
        <w:t>Белхатув</w:t>
      </w:r>
      <w:proofErr w:type="spellEnd"/>
      <w:r w:rsidR="00716CE6" w:rsidRPr="00603062">
        <w:rPr>
          <w:color w:val="000000" w:themeColor="text1"/>
          <w:sz w:val="24"/>
          <w:szCs w:val="24"/>
          <w:lang w:val="uk-UA"/>
        </w:rPr>
        <w:t xml:space="preserve"> у разі виникнення необхідності</w:t>
      </w:r>
      <w:r w:rsidR="001B415F" w:rsidRPr="00603062">
        <w:rPr>
          <w:color w:val="000000" w:themeColor="text1"/>
          <w:sz w:val="24"/>
          <w:szCs w:val="24"/>
          <w:lang w:val="uk-UA"/>
        </w:rPr>
        <w:t xml:space="preserve"> під час дії воєнного стану на території України</w:t>
      </w:r>
      <w:r w:rsidR="00716CE6" w:rsidRPr="00603062">
        <w:rPr>
          <w:color w:val="000000" w:themeColor="text1"/>
          <w:sz w:val="24"/>
          <w:szCs w:val="24"/>
          <w:lang w:val="uk-UA"/>
        </w:rPr>
        <w:t xml:space="preserve">) та медичного забезпечення, взаємодії між закладами культури та спорту шляхом проведення спільних заходів, фестивалів, розвитку туристичного потенціалу, налагодження контактів щодо </w:t>
      </w:r>
      <w:r w:rsidR="001B415F" w:rsidRPr="00603062">
        <w:rPr>
          <w:color w:val="000000" w:themeColor="text1"/>
          <w:sz w:val="24"/>
          <w:szCs w:val="24"/>
          <w:lang w:val="uk-UA"/>
        </w:rPr>
        <w:t>діяльності у</w:t>
      </w:r>
      <w:r w:rsidR="001B415F" w:rsidRPr="00603062">
        <w:rPr>
          <w:color w:val="000000" w:themeColor="text1"/>
          <w:sz w:val="24"/>
          <w:szCs w:val="24"/>
        </w:rPr>
        <w:t> </w:t>
      </w:r>
      <w:r w:rsidR="001B415F" w:rsidRPr="00603062">
        <w:rPr>
          <w:color w:val="000000" w:themeColor="text1"/>
          <w:sz w:val="24"/>
          <w:szCs w:val="24"/>
          <w:lang w:val="uk-UA"/>
        </w:rPr>
        <w:t>сфері</w:t>
      </w:r>
      <w:r w:rsidR="001B415F" w:rsidRPr="00603062">
        <w:rPr>
          <w:color w:val="000000" w:themeColor="text1"/>
          <w:sz w:val="24"/>
          <w:szCs w:val="24"/>
        </w:rPr>
        <w:t> </w:t>
      </w:r>
      <w:r w:rsidR="001B415F" w:rsidRPr="00603062">
        <w:rPr>
          <w:color w:val="000000" w:themeColor="text1"/>
          <w:sz w:val="24"/>
          <w:szCs w:val="24"/>
          <w:lang w:val="uk-UA"/>
        </w:rPr>
        <w:t>житлово-комунального</w:t>
      </w:r>
      <w:r w:rsidR="001B415F" w:rsidRPr="00603062">
        <w:rPr>
          <w:color w:val="000000" w:themeColor="text1"/>
          <w:sz w:val="24"/>
          <w:szCs w:val="24"/>
        </w:rPr>
        <w:t> </w:t>
      </w:r>
      <w:r w:rsidR="001B415F" w:rsidRPr="00603062">
        <w:rPr>
          <w:color w:val="000000" w:themeColor="text1"/>
          <w:sz w:val="24"/>
          <w:szCs w:val="24"/>
          <w:lang w:val="uk-UA"/>
        </w:rPr>
        <w:t xml:space="preserve">господарства </w:t>
      </w:r>
      <w:r w:rsidR="00716CE6" w:rsidRPr="00603062">
        <w:rPr>
          <w:color w:val="000000" w:themeColor="text1"/>
          <w:sz w:val="24"/>
          <w:szCs w:val="24"/>
          <w:lang w:val="uk-UA"/>
        </w:rPr>
        <w:t>в частині сортування та переробки побутових відходів</w:t>
      </w:r>
      <w:r w:rsidR="001B415F" w:rsidRPr="00603062">
        <w:rPr>
          <w:color w:val="000000" w:themeColor="text1"/>
          <w:sz w:val="24"/>
          <w:szCs w:val="24"/>
          <w:lang w:val="uk-UA"/>
        </w:rPr>
        <w:t xml:space="preserve"> тощо</w:t>
      </w:r>
      <w:r w:rsidR="00716CE6" w:rsidRPr="00603062">
        <w:rPr>
          <w:color w:val="000000" w:themeColor="text1"/>
          <w:sz w:val="24"/>
          <w:szCs w:val="24"/>
          <w:lang w:val="uk-UA"/>
        </w:rPr>
        <w:t xml:space="preserve">, </w:t>
      </w:r>
      <w:r w:rsidR="003F295D" w:rsidRPr="00603062">
        <w:rPr>
          <w:color w:val="000000" w:themeColor="text1"/>
          <w:sz w:val="24"/>
          <w:szCs w:val="24"/>
          <w:lang w:val="uk-UA"/>
        </w:rPr>
        <w:t xml:space="preserve">обміну досвідом </w:t>
      </w:r>
      <w:r w:rsidR="00173ACF" w:rsidRPr="00603062">
        <w:rPr>
          <w:color w:val="000000" w:themeColor="text1"/>
          <w:sz w:val="24"/>
          <w:szCs w:val="24"/>
          <w:lang w:val="uk-UA"/>
        </w:rPr>
        <w:t>стосовно</w:t>
      </w:r>
      <w:r w:rsidR="003F295D" w:rsidRPr="00603062">
        <w:rPr>
          <w:color w:val="000000" w:themeColor="text1"/>
          <w:sz w:val="24"/>
          <w:szCs w:val="24"/>
          <w:lang w:val="uk-UA"/>
        </w:rPr>
        <w:t xml:space="preserve"> розв’язання аналогічних проблем, що постають перед міськими органами управління та організаціями всіх форм власності</w:t>
      </w:r>
      <w:r w:rsidR="00CB73DF" w:rsidRPr="00603062">
        <w:rPr>
          <w:color w:val="000000" w:themeColor="text1"/>
          <w:sz w:val="24"/>
          <w:szCs w:val="24"/>
          <w:lang w:val="uk-UA"/>
        </w:rPr>
        <w:t>:</w:t>
      </w:r>
    </w:p>
    <w:p w14:paraId="07F0C441" w14:textId="77777777" w:rsidR="00CB73DF" w:rsidRPr="00603062" w:rsidRDefault="00CB73DF" w:rsidP="00CB73DF">
      <w:pPr>
        <w:rPr>
          <w:color w:val="000000" w:themeColor="text1"/>
          <w:sz w:val="24"/>
          <w:szCs w:val="24"/>
          <w:lang w:val="uk-UA"/>
        </w:rPr>
      </w:pPr>
    </w:p>
    <w:p w14:paraId="4AF611D8" w14:textId="0202C9EE" w:rsidR="00400C52" w:rsidRPr="00716CE6" w:rsidRDefault="001F086B" w:rsidP="00716CE6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  <w:lang w:val="uk-UA"/>
        </w:rPr>
      </w:pPr>
      <w:r w:rsidRPr="00603062">
        <w:rPr>
          <w:color w:val="000000" w:themeColor="text1"/>
          <w:sz w:val="24"/>
          <w:szCs w:val="24"/>
          <w:lang w:val="uk-UA"/>
        </w:rPr>
        <w:t xml:space="preserve">Направити </w:t>
      </w:r>
      <w:r w:rsidR="008C46AF" w:rsidRPr="00603062">
        <w:rPr>
          <w:color w:val="000000" w:themeColor="text1"/>
          <w:sz w:val="24"/>
          <w:szCs w:val="24"/>
          <w:lang w:val="uk-UA"/>
        </w:rPr>
        <w:t xml:space="preserve">делегацію </w:t>
      </w:r>
      <w:r w:rsidR="002E571D" w:rsidRPr="00603062">
        <w:rPr>
          <w:color w:val="000000" w:themeColor="text1"/>
          <w:sz w:val="24"/>
          <w:szCs w:val="24"/>
          <w:lang w:val="uk-UA"/>
        </w:rPr>
        <w:t xml:space="preserve">до </w:t>
      </w:r>
      <w:r w:rsidR="008C46AF" w:rsidRPr="00603062">
        <w:rPr>
          <w:color w:val="000000" w:themeColor="text1"/>
          <w:sz w:val="24"/>
          <w:szCs w:val="24"/>
          <w:lang w:val="uk-UA"/>
        </w:rPr>
        <w:t>міст</w:t>
      </w:r>
      <w:r w:rsidR="002E571D" w:rsidRPr="00603062">
        <w:rPr>
          <w:color w:val="000000" w:themeColor="text1"/>
          <w:sz w:val="24"/>
          <w:szCs w:val="24"/>
          <w:lang w:val="uk-UA"/>
        </w:rPr>
        <w:t>а-побратима</w:t>
      </w:r>
      <w:r w:rsidR="008C46AF" w:rsidRPr="00603062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8C46AF" w:rsidRPr="002E571D">
        <w:rPr>
          <w:color w:val="000000" w:themeColor="text1"/>
          <w:sz w:val="24"/>
          <w:szCs w:val="24"/>
          <w:lang w:val="uk-UA"/>
        </w:rPr>
        <w:t>Белхатув</w:t>
      </w:r>
      <w:proofErr w:type="spellEnd"/>
      <w:r w:rsidR="008C46AF" w:rsidRPr="002E571D">
        <w:rPr>
          <w:color w:val="000000" w:themeColor="text1"/>
          <w:sz w:val="24"/>
          <w:szCs w:val="24"/>
          <w:lang w:val="uk-UA"/>
        </w:rPr>
        <w:t xml:space="preserve"> (Польща) для участі в інвестиційному форумі, що відбудеться 10-1</w:t>
      </w:r>
      <w:r w:rsidR="00A11637">
        <w:rPr>
          <w:color w:val="000000" w:themeColor="text1"/>
          <w:sz w:val="24"/>
          <w:szCs w:val="24"/>
          <w:lang w:val="uk-UA"/>
        </w:rPr>
        <w:t>3</w:t>
      </w:r>
      <w:r w:rsidR="008C46AF" w:rsidRPr="002E571D">
        <w:rPr>
          <w:color w:val="000000" w:themeColor="text1"/>
          <w:sz w:val="24"/>
          <w:szCs w:val="24"/>
          <w:lang w:val="uk-UA"/>
        </w:rPr>
        <w:t xml:space="preserve"> жовтня 2022 року у</w:t>
      </w:r>
      <w:r w:rsidR="00867F12" w:rsidRPr="002E571D">
        <w:rPr>
          <w:color w:val="000000" w:themeColor="text1"/>
          <w:sz w:val="24"/>
          <w:szCs w:val="24"/>
          <w:lang w:val="uk-UA"/>
        </w:rPr>
        <w:t xml:space="preserve"> зв’язку з нагальною потребою вирішення проблемних питань розвитку окремих галузей економіки </w:t>
      </w:r>
      <w:r w:rsidR="00801C6C" w:rsidRPr="002E571D">
        <w:rPr>
          <w:color w:val="000000" w:themeColor="text1"/>
          <w:sz w:val="24"/>
          <w:szCs w:val="24"/>
          <w:lang w:val="uk-UA"/>
        </w:rPr>
        <w:t>Южноукраїнської міської територіальної громади</w:t>
      </w:r>
      <w:r w:rsidR="00502B7F" w:rsidRPr="002E571D">
        <w:rPr>
          <w:color w:val="000000" w:themeColor="text1"/>
          <w:sz w:val="24"/>
          <w:szCs w:val="24"/>
          <w:lang w:val="uk-UA"/>
        </w:rPr>
        <w:t xml:space="preserve"> (з відшкодуванням витрат на відрядження за кордон </w:t>
      </w:r>
      <w:r w:rsidR="000E60F6" w:rsidRPr="002E571D">
        <w:rPr>
          <w:color w:val="000000" w:themeColor="text1"/>
          <w:sz w:val="24"/>
          <w:szCs w:val="24"/>
          <w:lang w:val="uk-UA"/>
        </w:rPr>
        <w:t xml:space="preserve">з урахуванням видатків </w:t>
      </w:r>
      <w:r w:rsidR="00502B7F" w:rsidRPr="002E571D">
        <w:rPr>
          <w:color w:val="000000" w:themeColor="text1"/>
          <w:sz w:val="24"/>
          <w:szCs w:val="24"/>
          <w:lang w:val="uk-UA"/>
        </w:rPr>
        <w:t>сторони, що приймає)</w:t>
      </w:r>
      <w:r w:rsidR="00867F12" w:rsidRPr="002E571D">
        <w:rPr>
          <w:color w:val="000000" w:themeColor="text1"/>
          <w:sz w:val="24"/>
          <w:szCs w:val="24"/>
          <w:lang w:val="uk-UA"/>
        </w:rPr>
        <w:t>.</w:t>
      </w:r>
    </w:p>
    <w:p w14:paraId="28601821" w14:textId="04D511A6" w:rsidR="00B25A57" w:rsidRPr="00716CE6" w:rsidRDefault="009E11D3" w:rsidP="00716CE6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  <w:lang w:val="uk-UA"/>
        </w:rPr>
      </w:pPr>
      <w:r w:rsidRPr="002E571D">
        <w:rPr>
          <w:color w:val="000000" w:themeColor="text1"/>
          <w:sz w:val="24"/>
          <w:szCs w:val="24"/>
          <w:lang w:val="uk-UA"/>
        </w:rPr>
        <w:t xml:space="preserve">Утворити </w:t>
      </w:r>
      <w:r w:rsidR="00B816D2" w:rsidRPr="002E571D">
        <w:rPr>
          <w:color w:val="000000" w:themeColor="text1"/>
          <w:sz w:val="24"/>
          <w:szCs w:val="24"/>
          <w:lang w:val="uk-UA"/>
        </w:rPr>
        <w:t xml:space="preserve">делегацію для </w:t>
      </w:r>
      <w:r w:rsidR="00EC0E54" w:rsidRPr="002E571D">
        <w:rPr>
          <w:color w:val="000000" w:themeColor="text1"/>
          <w:sz w:val="24"/>
          <w:szCs w:val="24"/>
          <w:lang w:val="uk-UA"/>
        </w:rPr>
        <w:t xml:space="preserve"> </w:t>
      </w:r>
      <w:r w:rsidR="001F086B" w:rsidRPr="002E571D">
        <w:rPr>
          <w:color w:val="000000" w:themeColor="text1"/>
          <w:sz w:val="24"/>
          <w:szCs w:val="24"/>
          <w:lang w:val="uk-UA"/>
        </w:rPr>
        <w:t>направлення</w:t>
      </w:r>
      <w:r w:rsidR="00B816D2" w:rsidRPr="002E571D">
        <w:rPr>
          <w:color w:val="000000" w:themeColor="text1"/>
          <w:sz w:val="24"/>
          <w:szCs w:val="24"/>
          <w:lang w:val="uk-UA"/>
        </w:rPr>
        <w:t xml:space="preserve"> </w:t>
      </w:r>
      <w:r w:rsidR="002E571D" w:rsidRPr="002E571D">
        <w:rPr>
          <w:color w:val="000000" w:themeColor="text1"/>
          <w:sz w:val="24"/>
          <w:szCs w:val="24"/>
          <w:lang w:val="uk-UA"/>
        </w:rPr>
        <w:t xml:space="preserve">до міста-побратима </w:t>
      </w:r>
      <w:proofErr w:type="spellStart"/>
      <w:r w:rsidR="00B816D2" w:rsidRPr="002E571D">
        <w:rPr>
          <w:color w:val="000000" w:themeColor="text1"/>
          <w:sz w:val="24"/>
          <w:szCs w:val="24"/>
          <w:lang w:val="uk-UA"/>
        </w:rPr>
        <w:t>Белхатув</w:t>
      </w:r>
      <w:proofErr w:type="spellEnd"/>
      <w:r w:rsidR="00B816D2" w:rsidRPr="002E571D">
        <w:rPr>
          <w:color w:val="000000" w:themeColor="text1"/>
          <w:sz w:val="24"/>
          <w:szCs w:val="24"/>
          <w:lang w:val="uk-UA"/>
        </w:rPr>
        <w:t xml:space="preserve"> (Польща) </w:t>
      </w:r>
      <w:r w:rsidR="00961F56" w:rsidRPr="002E571D">
        <w:rPr>
          <w:color w:val="000000" w:themeColor="text1"/>
          <w:sz w:val="24"/>
          <w:szCs w:val="24"/>
          <w:lang w:val="uk-UA"/>
        </w:rPr>
        <w:t xml:space="preserve">та затвердити її склад </w:t>
      </w:r>
      <w:r w:rsidR="00CB73DF" w:rsidRPr="002E571D">
        <w:rPr>
          <w:color w:val="000000" w:themeColor="text1"/>
          <w:sz w:val="24"/>
          <w:szCs w:val="24"/>
          <w:lang w:val="uk-UA"/>
        </w:rPr>
        <w:t>(додається).</w:t>
      </w:r>
    </w:p>
    <w:p w14:paraId="5749B925" w14:textId="51923815" w:rsidR="00B25A57" w:rsidRPr="00716CE6" w:rsidRDefault="00B25A57" w:rsidP="00716CE6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  <w:lang w:val="uk-UA"/>
        </w:rPr>
      </w:pPr>
      <w:r w:rsidRPr="00B25A57">
        <w:rPr>
          <w:color w:val="000000" w:themeColor="text1"/>
          <w:sz w:val="24"/>
          <w:szCs w:val="24"/>
          <w:lang w:val="uk-UA"/>
        </w:rPr>
        <w:t>Відділу бухгалтерського обліку та господарського забезпечення апарату Южноукраїнської міської ради та її виконавчого комітету (Ларисі ПОЛУЄВІЙ)</w:t>
      </w:r>
      <w:r>
        <w:rPr>
          <w:color w:val="000000" w:themeColor="text1"/>
          <w:sz w:val="24"/>
          <w:szCs w:val="24"/>
          <w:lang w:val="uk-UA"/>
        </w:rPr>
        <w:t>,</w:t>
      </w:r>
      <w:r w:rsidRPr="00B25A57">
        <w:rPr>
          <w:color w:val="000000" w:themeColor="text1"/>
          <w:sz w:val="24"/>
          <w:szCs w:val="24"/>
          <w:lang w:val="uk-UA"/>
        </w:rPr>
        <w:t xml:space="preserve"> керівникам виконавчих органів Южноукраїнської міської ради</w:t>
      </w:r>
      <w:r>
        <w:rPr>
          <w:color w:val="000000" w:themeColor="text1"/>
          <w:sz w:val="24"/>
          <w:szCs w:val="24"/>
          <w:lang w:val="uk-UA"/>
        </w:rPr>
        <w:t xml:space="preserve">, </w:t>
      </w:r>
      <w:r w:rsidRPr="00B25A57">
        <w:rPr>
          <w:color w:val="000000" w:themeColor="text1"/>
          <w:sz w:val="24"/>
          <w:szCs w:val="24"/>
          <w:lang w:val="uk-UA"/>
        </w:rPr>
        <w:t xml:space="preserve">підприємствам </w:t>
      </w:r>
      <w:r>
        <w:rPr>
          <w:color w:val="000000" w:themeColor="text1"/>
          <w:sz w:val="24"/>
          <w:szCs w:val="24"/>
          <w:lang w:val="uk-UA"/>
        </w:rPr>
        <w:t>комунальної</w:t>
      </w:r>
      <w:r w:rsidRPr="00B25A57">
        <w:rPr>
          <w:color w:val="000000" w:themeColor="text1"/>
          <w:sz w:val="24"/>
          <w:szCs w:val="24"/>
          <w:lang w:val="uk-UA"/>
        </w:rPr>
        <w:t xml:space="preserve"> форм</w:t>
      </w:r>
      <w:r w:rsidR="00216CB3">
        <w:rPr>
          <w:color w:val="000000" w:themeColor="text1"/>
          <w:sz w:val="24"/>
          <w:szCs w:val="24"/>
          <w:lang w:val="uk-UA"/>
        </w:rPr>
        <w:t>и</w:t>
      </w:r>
      <w:r w:rsidRPr="00B25A57">
        <w:rPr>
          <w:color w:val="000000" w:themeColor="text1"/>
          <w:sz w:val="24"/>
          <w:szCs w:val="24"/>
          <w:lang w:val="uk-UA"/>
        </w:rPr>
        <w:t xml:space="preserve"> власності, які є членами делегації,</w:t>
      </w:r>
      <w:r w:rsidR="002A4CB9" w:rsidRPr="00B25A57">
        <w:rPr>
          <w:color w:val="000000" w:themeColor="text1"/>
          <w:sz w:val="24"/>
          <w:szCs w:val="24"/>
          <w:lang w:val="uk-UA"/>
        </w:rPr>
        <w:t xml:space="preserve"> укласти із суб’єктом господарювання договір про надання послуг пасажирських перевезень для направлення делегації за маршрутом: місто Южноукраїнськ (Україна) – місто </w:t>
      </w:r>
      <w:proofErr w:type="spellStart"/>
      <w:r w:rsidR="002A4CB9" w:rsidRPr="00B25A57">
        <w:rPr>
          <w:color w:val="000000" w:themeColor="text1"/>
          <w:sz w:val="24"/>
          <w:szCs w:val="24"/>
          <w:lang w:val="uk-UA"/>
        </w:rPr>
        <w:t>Белхатув</w:t>
      </w:r>
      <w:proofErr w:type="spellEnd"/>
      <w:r w:rsidR="002A4CB9" w:rsidRPr="00B25A57">
        <w:rPr>
          <w:color w:val="000000" w:themeColor="text1"/>
          <w:sz w:val="24"/>
          <w:szCs w:val="24"/>
          <w:lang w:val="uk-UA"/>
        </w:rPr>
        <w:t xml:space="preserve"> (Польща) - місто Южноукраїнськ (Україна)</w:t>
      </w:r>
      <w:r w:rsidRPr="00B25A57">
        <w:rPr>
          <w:color w:val="000000" w:themeColor="text1"/>
          <w:sz w:val="24"/>
          <w:szCs w:val="24"/>
          <w:lang w:val="uk-UA"/>
        </w:rPr>
        <w:t xml:space="preserve"> та здійснити відшкодування витрат на відрядження за кордон з урахуванням видатків сторони, що приймає</w:t>
      </w:r>
      <w:r w:rsidR="002A4CB9" w:rsidRPr="00B25A57">
        <w:rPr>
          <w:color w:val="000000" w:themeColor="text1"/>
          <w:sz w:val="24"/>
          <w:szCs w:val="24"/>
          <w:lang w:val="uk-UA"/>
        </w:rPr>
        <w:t>.</w:t>
      </w:r>
    </w:p>
    <w:p w14:paraId="5C9A8D6F" w14:textId="3023F5C3" w:rsidR="00CB73DF" w:rsidRPr="00B25A57" w:rsidRDefault="00CB73DF" w:rsidP="00B25A57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  <w:lang w:val="uk-UA"/>
        </w:rPr>
      </w:pPr>
      <w:r w:rsidRPr="00B25A57">
        <w:rPr>
          <w:color w:val="000000" w:themeColor="text1"/>
          <w:sz w:val="24"/>
          <w:szCs w:val="24"/>
          <w:lang w:val="uk-UA"/>
        </w:rPr>
        <w:t>Контроль  за   виконанням  цього  розпорядження залишаю за собою.</w:t>
      </w:r>
    </w:p>
    <w:p w14:paraId="5FE76826" w14:textId="3872D081" w:rsidR="00CB73DF" w:rsidRDefault="00CB73DF" w:rsidP="00CB73DF">
      <w:pPr>
        <w:rPr>
          <w:color w:val="000000" w:themeColor="text1"/>
          <w:sz w:val="24"/>
          <w:szCs w:val="24"/>
          <w:lang w:val="uk-UA"/>
        </w:rPr>
      </w:pPr>
    </w:p>
    <w:p w14:paraId="27B5AD9F" w14:textId="77777777" w:rsidR="00716CE6" w:rsidRPr="002E571D" w:rsidRDefault="00716CE6" w:rsidP="00CB73DF">
      <w:pPr>
        <w:rPr>
          <w:color w:val="000000" w:themeColor="text1"/>
          <w:sz w:val="24"/>
          <w:szCs w:val="24"/>
          <w:lang w:val="uk-UA"/>
        </w:rPr>
      </w:pPr>
    </w:p>
    <w:p w14:paraId="1BA1476F" w14:textId="69508005" w:rsidR="00BC222F" w:rsidRDefault="00D6254C" w:rsidP="00BC222F">
      <w:pPr>
        <w:ind w:left="4536"/>
        <w:rPr>
          <w:color w:val="000000" w:themeColor="text1"/>
          <w:sz w:val="24"/>
          <w:szCs w:val="24"/>
          <w:lang w:val="uk-UA"/>
        </w:rPr>
      </w:pPr>
      <w:r w:rsidRPr="002E571D">
        <w:rPr>
          <w:color w:val="000000" w:themeColor="text1"/>
          <w:sz w:val="24"/>
          <w:szCs w:val="24"/>
          <w:lang w:val="uk-UA"/>
        </w:rPr>
        <w:t xml:space="preserve">       </w:t>
      </w:r>
      <w:r w:rsidR="00FF7913" w:rsidRPr="002E571D">
        <w:rPr>
          <w:color w:val="000000" w:themeColor="text1"/>
          <w:sz w:val="24"/>
          <w:szCs w:val="24"/>
          <w:lang w:val="uk-UA"/>
        </w:rPr>
        <w:t>Секретар міської ради                                                           Олександр АКУЛЕНКО</w:t>
      </w:r>
      <w:r w:rsidR="00BC222F">
        <w:rPr>
          <w:color w:val="000000" w:themeColor="text1"/>
          <w:sz w:val="24"/>
          <w:szCs w:val="24"/>
          <w:lang w:val="uk-UA"/>
        </w:rPr>
        <w:tab/>
      </w:r>
      <w:r w:rsidR="00BC222F">
        <w:rPr>
          <w:color w:val="000000" w:themeColor="text1"/>
          <w:sz w:val="24"/>
          <w:szCs w:val="24"/>
          <w:lang w:val="uk-UA"/>
        </w:rPr>
        <w:tab/>
      </w:r>
      <w:r w:rsidR="00BC222F">
        <w:rPr>
          <w:color w:val="000000" w:themeColor="text1"/>
          <w:sz w:val="24"/>
          <w:szCs w:val="24"/>
          <w:lang w:val="uk-UA"/>
        </w:rPr>
        <w:tab/>
      </w:r>
      <w:r w:rsidR="00BC222F">
        <w:rPr>
          <w:color w:val="000000" w:themeColor="text1"/>
          <w:sz w:val="24"/>
          <w:szCs w:val="24"/>
          <w:lang w:val="uk-UA"/>
        </w:rPr>
        <w:tab/>
      </w:r>
      <w:r w:rsidR="00BC222F">
        <w:rPr>
          <w:color w:val="000000" w:themeColor="text1"/>
          <w:sz w:val="24"/>
          <w:szCs w:val="24"/>
          <w:lang w:val="uk-UA"/>
        </w:rPr>
        <w:tab/>
      </w:r>
      <w:r w:rsidR="00BC222F">
        <w:rPr>
          <w:color w:val="000000" w:themeColor="text1"/>
          <w:sz w:val="24"/>
          <w:szCs w:val="24"/>
          <w:lang w:val="uk-UA"/>
        </w:rPr>
        <w:tab/>
      </w:r>
      <w:r w:rsidR="00BC222F">
        <w:rPr>
          <w:color w:val="000000" w:themeColor="text1"/>
          <w:sz w:val="24"/>
          <w:szCs w:val="24"/>
          <w:lang w:val="uk-UA"/>
        </w:rPr>
        <w:tab/>
      </w:r>
      <w:r w:rsidR="00BC222F">
        <w:rPr>
          <w:color w:val="000000" w:themeColor="text1"/>
          <w:sz w:val="24"/>
          <w:szCs w:val="24"/>
          <w:lang w:val="uk-UA"/>
        </w:rPr>
        <w:tab/>
      </w:r>
      <w:r w:rsidR="00BC222F">
        <w:rPr>
          <w:color w:val="000000" w:themeColor="text1"/>
          <w:sz w:val="24"/>
          <w:szCs w:val="24"/>
          <w:lang w:val="uk-UA"/>
        </w:rPr>
        <w:tab/>
      </w:r>
      <w:r w:rsidR="00BC222F">
        <w:rPr>
          <w:color w:val="000000" w:themeColor="text1"/>
          <w:sz w:val="24"/>
          <w:szCs w:val="24"/>
          <w:lang w:val="uk-UA"/>
        </w:rPr>
        <w:tab/>
      </w:r>
      <w:r w:rsidR="00BC222F">
        <w:rPr>
          <w:color w:val="000000" w:themeColor="text1"/>
          <w:sz w:val="24"/>
          <w:szCs w:val="24"/>
          <w:lang w:val="uk-UA"/>
        </w:rPr>
        <w:tab/>
      </w:r>
      <w:r w:rsidR="00BC222F">
        <w:rPr>
          <w:color w:val="000000" w:themeColor="text1"/>
          <w:sz w:val="24"/>
          <w:szCs w:val="24"/>
          <w:lang w:val="uk-UA"/>
        </w:rPr>
        <w:tab/>
      </w:r>
      <w:r w:rsidR="00BC222F">
        <w:rPr>
          <w:color w:val="000000" w:themeColor="text1"/>
          <w:sz w:val="24"/>
          <w:szCs w:val="24"/>
          <w:lang w:val="uk-UA"/>
        </w:rPr>
        <w:tab/>
      </w:r>
      <w:r w:rsidR="00BC222F">
        <w:rPr>
          <w:color w:val="000000" w:themeColor="text1"/>
          <w:sz w:val="24"/>
          <w:szCs w:val="24"/>
          <w:lang w:val="uk-UA"/>
        </w:rPr>
        <w:tab/>
      </w:r>
      <w:r w:rsidR="00BC222F">
        <w:rPr>
          <w:color w:val="000000" w:themeColor="text1"/>
          <w:sz w:val="24"/>
          <w:szCs w:val="24"/>
          <w:lang w:val="uk-UA"/>
        </w:rPr>
        <w:tab/>
      </w:r>
      <w:r w:rsidR="00BC222F">
        <w:rPr>
          <w:color w:val="000000" w:themeColor="text1"/>
          <w:sz w:val="24"/>
          <w:szCs w:val="24"/>
          <w:lang w:val="uk-UA"/>
        </w:rPr>
        <w:tab/>
      </w:r>
      <w:r w:rsidR="00BC222F">
        <w:rPr>
          <w:color w:val="000000" w:themeColor="text1"/>
          <w:sz w:val="24"/>
          <w:szCs w:val="24"/>
          <w:lang w:val="uk-UA"/>
        </w:rPr>
        <w:tab/>
      </w:r>
      <w:r w:rsidR="00BC222F">
        <w:rPr>
          <w:color w:val="000000" w:themeColor="text1"/>
          <w:sz w:val="24"/>
          <w:szCs w:val="24"/>
          <w:lang w:val="uk-UA"/>
        </w:rPr>
        <w:tab/>
      </w:r>
      <w:r w:rsidR="00BC222F">
        <w:rPr>
          <w:color w:val="000000" w:themeColor="text1"/>
          <w:sz w:val="24"/>
          <w:szCs w:val="24"/>
          <w:lang w:val="uk-UA"/>
        </w:rPr>
        <w:tab/>
      </w:r>
      <w:r w:rsidR="00BC222F">
        <w:rPr>
          <w:color w:val="000000" w:themeColor="text1"/>
          <w:sz w:val="24"/>
          <w:szCs w:val="24"/>
          <w:lang w:val="uk-UA"/>
        </w:rPr>
        <w:tab/>
      </w:r>
      <w:r w:rsidR="00BC222F">
        <w:rPr>
          <w:color w:val="000000" w:themeColor="text1"/>
          <w:sz w:val="24"/>
          <w:szCs w:val="24"/>
          <w:lang w:val="uk-UA"/>
        </w:rPr>
        <w:tab/>
      </w:r>
      <w:r w:rsidR="00BC222F">
        <w:rPr>
          <w:color w:val="000000" w:themeColor="text1"/>
          <w:sz w:val="24"/>
          <w:szCs w:val="24"/>
          <w:lang w:val="uk-UA"/>
        </w:rPr>
        <w:tab/>
        <w:t xml:space="preserve">             </w:t>
      </w:r>
      <w:r w:rsidR="00BC222F">
        <w:rPr>
          <w:color w:val="000000" w:themeColor="text1"/>
          <w:sz w:val="24"/>
          <w:szCs w:val="24"/>
          <w:lang w:val="uk-UA"/>
        </w:rPr>
        <w:tab/>
        <w:t>До</w:t>
      </w:r>
      <w:r w:rsidR="00BC222F">
        <w:rPr>
          <w:color w:val="000000" w:themeColor="text1"/>
          <w:sz w:val="24"/>
          <w:szCs w:val="24"/>
          <w:lang w:val="uk-UA"/>
        </w:rPr>
        <w:t>даток</w:t>
      </w:r>
    </w:p>
    <w:p w14:paraId="153E2406" w14:textId="11F17259" w:rsidR="00BC222F" w:rsidRDefault="00BC222F" w:rsidP="00BC222F">
      <w:pPr>
        <w:ind w:left="4536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       </w:t>
      </w:r>
      <w:r>
        <w:rPr>
          <w:color w:val="000000" w:themeColor="text1"/>
          <w:sz w:val="24"/>
          <w:szCs w:val="24"/>
          <w:lang w:val="uk-UA"/>
        </w:rPr>
        <w:t xml:space="preserve">до розпорядження </w:t>
      </w:r>
      <w:r>
        <w:rPr>
          <w:color w:val="000000" w:themeColor="text1"/>
          <w:sz w:val="24"/>
          <w:szCs w:val="24"/>
          <w:lang w:val="uk-UA"/>
        </w:rPr>
        <w:t>м</w:t>
      </w:r>
      <w:r>
        <w:rPr>
          <w:color w:val="000000" w:themeColor="text1"/>
          <w:sz w:val="24"/>
          <w:szCs w:val="24"/>
          <w:lang w:val="uk-UA"/>
        </w:rPr>
        <w:t xml:space="preserve">іського голови </w:t>
      </w:r>
    </w:p>
    <w:p w14:paraId="0BF8C496" w14:textId="2805FBCA" w:rsidR="00BC222F" w:rsidRDefault="00BC222F" w:rsidP="00BC222F">
      <w:pPr>
        <w:ind w:left="4536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       </w:t>
      </w:r>
      <w:r>
        <w:rPr>
          <w:color w:val="000000" w:themeColor="text1"/>
          <w:sz w:val="24"/>
          <w:szCs w:val="24"/>
          <w:lang w:val="uk-UA"/>
        </w:rPr>
        <w:t xml:space="preserve">від «_05_» </w:t>
      </w:r>
      <w:bookmarkStart w:id="0" w:name="_GoBack"/>
      <w:bookmarkEnd w:id="0"/>
      <w:r>
        <w:rPr>
          <w:color w:val="000000" w:themeColor="text1"/>
          <w:sz w:val="24"/>
          <w:szCs w:val="24"/>
          <w:lang w:val="uk-UA"/>
        </w:rPr>
        <w:t>_10__ 2022 № _267-</w:t>
      </w:r>
      <w:r>
        <w:rPr>
          <w:color w:val="000000" w:themeColor="text1"/>
          <w:sz w:val="24"/>
          <w:szCs w:val="24"/>
          <w:lang w:val="uk-UA"/>
        </w:rPr>
        <w:t>р</w:t>
      </w:r>
    </w:p>
    <w:p w14:paraId="619A7021" w14:textId="77777777" w:rsidR="00BC222F" w:rsidRDefault="00BC222F" w:rsidP="00BC222F">
      <w:pPr>
        <w:jc w:val="center"/>
        <w:rPr>
          <w:color w:val="000000" w:themeColor="text1"/>
          <w:sz w:val="24"/>
          <w:szCs w:val="24"/>
          <w:lang w:val="uk-UA"/>
        </w:rPr>
      </w:pPr>
    </w:p>
    <w:p w14:paraId="7CCC8052" w14:textId="77777777" w:rsidR="00BC222F" w:rsidRDefault="00BC222F" w:rsidP="00BC222F">
      <w:pPr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Склад </w:t>
      </w:r>
    </w:p>
    <w:p w14:paraId="4C63BDED" w14:textId="77777777" w:rsidR="00BC222F" w:rsidRDefault="00BC222F" w:rsidP="00BC222F">
      <w:pPr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делегації для відрядження </w:t>
      </w:r>
      <w:r>
        <w:rPr>
          <w:sz w:val="24"/>
          <w:szCs w:val="24"/>
          <w:lang w:val="uk-UA"/>
        </w:rPr>
        <w:t>до міста-побратима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uk-UA"/>
        </w:rPr>
        <w:t>Белхатув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 (Польща)</w:t>
      </w:r>
    </w:p>
    <w:p w14:paraId="297A1BEB" w14:textId="77777777" w:rsidR="00BC222F" w:rsidRDefault="00BC222F" w:rsidP="00BC222F">
      <w:pPr>
        <w:jc w:val="center"/>
        <w:rPr>
          <w:color w:val="000000" w:themeColor="text1"/>
          <w:sz w:val="24"/>
          <w:szCs w:val="24"/>
          <w:lang w:val="uk-UA"/>
        </w:rPr>
      </w:pPr>
    </w:p>
    <w:tbl>
      <w:tblPr>
        <w:tblStyle w:val="a9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09"/>
        <w:gridCol w:w="4820"/>
      </w:tblGrid>
      <w:tr w:rsidR="00BC222F" w14:paraId="3765CEFF" w14:textId="77777777" w:rsidTr="00BC222F">
        <w:tc>
          <w:tcPr>
            <w:tcW w:w="3397" w:type="dxa"/>
            <w:hideMark/>
          </w:tcPr>
          <w:p w14:paraId="4C8DD2A6" w14:textId="77777777" w:rsidR="00BC222F" w:rsidRDefault="00BC222F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АНДРЄЄВА </w:t>
            </w:r>
          </w:p>
          <w:p w14:paraId="77D700B2" w14:textId="77777777" w:rsidR="00BC222F" w:rsidRDefault="00BC222F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Ольга Іванівна</w:t>
            </w:r>
          </w:p>
        </w:tc>
        <w:tc>
          <w:tcPr>
            <w:tcW w:w="709" w:type="dxa"/>
            <w:hideMark/>
          </w:tcPr>
          <w:p w14:paraId="0E429711" w14:textId="77777777" w:rsidR="00BC222F" w:rsidRDefault="00BC222F">
            <w:pPr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820" w:type="dxa"/>
            <w:hideMark/>
          </w:tcPr>
          <w:p w14:paraId="2BAA17F5" w14:textId="77777777" w:rsidR="00BC222F" w:rsidRDefault="00BC222F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депутатка Южноукраїнської міської ради/голова ради голів ОСББ (за погодженням);</w:t>
            </w:r>
          </w:p>
        </w:tc>
      </w:tr>
      <w:tr w:rsidR="00BC222F" w14:paraId="0B89DCFB" w14:textId="77777777" w:rsidTr="00BC222F">
        <w:tc>
          <w:tcPr>
            <w:tcW w:w="3397" w:type="dxa"/>
          </w:tcPr>
          <w:p w14:paraId="57C2E0EE" w14:textId="77777777" w:rsidR="00BC222F" w:rsidRDefault="00BC222F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14:paraId="6A3BF18F" w14:textId="77777777" w:rsidR="00BC222F" w:rsidRDefault="00BC222F">
            <w:pPr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4820" w:type="dxa"/>
          </w:tcPr>
          <w:p w14:paraId="18AEF8C2" w14:textId="77777777" w:rsidR="00BC222F" w:rsidRDefault="00BC222F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BC222F" w14:paraId="6DA71A0E" w14:textId="77777777" w:rsidTr="00BC222F">
        <w:tc>
          <w:tcPr>
            <w:tcW w:w="3397" w:type="dxa"/>
            <w:hideMark/>
          </w:tcPr>
          <w:p w14:paraId="42EF4CFE" w14:textId="77777777" w:rsidR="00BC222F" w:rsidRDefault="00BC222F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АСАЄВА</w:t>
            </w:r>
          </w:p>
          <w:p w14:paraId="716994DF" w14:textId="77777777" w:rsidR="00BC222F" w:rsidRDefault="00BC222F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uk-UA" w:eastAsia="en-US"/>
              </w:rPr>
              <w:t>Сочіда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uk-UA" w:eastAsia="en-US"/>
              </w:rPr>
              <w:t>Анварівна</w:t>
            </w:r>
            <w:proofErr w:type="spellEnd"/>
          </w:p>
        </w:tc>
        <w:tc>
          <w:tcPr>
            <w:tcW w:w="709" w:type="dxa"/>
            <w:hideMark/>
          </w:tcPr>
          <w:p w14:paraId="7A811EBA" w14:textId="77777777" w:rsidR="00BC222F" w:rsidRDefault="00BC222F">
            <w:pPr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820" w:type="dxa"/>
            <w:hideMark/>
          </w:tcPr>
          <w:p w14:paraId="4684BF2E" w14:textId="77777777" w:rsidR="00BC222F" w:rsidRDefault="00BC222F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приватний підприємець (за погодженням);</w:t>
            </w:r>
          </w:p>
        </w:tc>
      </w:tr>
      <w:tr w:rsidR="00BC222F" w14:paraId="5A1F20B1" w14:textId="77777777" w:rsidTr="00BC222F">
        <w:tc>
          <w:tcPr>
            <w:tcW w:w="3397" w:type="dxa"/>
          </w:tcPr>
          <w:p w14:paraId="3E9F7CD4" w14:textId="77777777" w:rsidR="00BC222F" w:rsidRDefault="00BC222F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14:paraId="0784A0AB" w14:textId="77777777" w:rsidR="00BC222F" w:rsidRDefault="00BC222F">
            <w:pPr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4820" w:type="dxa"/>
          </w:tcPr>
          <w:p w14:paraId="061476D3" w14:textId="77777777" w:rsidR="00BC222F" w:rsidRDefault="00BC222F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BC222F" w14:paraId="03FEA5BF" w14:textId="77777777" w:rsidTr="00BC222F">
        <w:tc>
          <w:tcPr>
            <w:tcW w:w="3397" w:type="dxa"/>
            <w:hideMark/>
          </w:tcPr>
          <w:p w14:paraId="77360E4C" w14:textId="77777777" w:rsidR="00BC222F" w:rsidRDefault="00BC222F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ДРОЗДОВА</w:t>
            </w:r>
          </w:p>
          <w:p w14:paraId="6FCF7E4E" w14:textId="77777777" w:rsidR="00BC222F" w:rsidRDefault="00BC222F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Марія Борисівна</w:t>
            </w:r>
          </w:p>
        </w:tc>
        <w:tc>
          <w:tcPr>
            <w:tcW w:w="709" w:type="dxa"/>
            <w:hideMark/>
          </w:tcPr>
          <w:p w14:paraId="062D6A8E" w14:textId="77777777" w:rsidR="00BC222F" w:rsidRDefault="00BC222F">
            <w:pPr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820" w:type="dxa"/>
          </w:tcPr>
          <w:p w14:paraId="175D7293" w14:textId="77777777" w:rsidR="00BC222F" w:rsidRDefault="00BC222F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заступник міського голови з питань діяльності виконавчих органів ради;</w:t>
            </w:r>
          </w:p>
          <w:p w14:paraId="77013296" w14:textId="77777777" w:rsidR="00BC222F" w:rsidRDefault="00BC222F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BC222F" w14:paraId="56D47963" w14:textId="77777777" w:rsidTr="00BC222F">
        <w:tc>
          <w:tcPr>
            <w:tcW w:w="3397" w:type="dxa"/>
          </w:tcPr>
          <w:p w14:paraId="5B295099" w14:textId="77777777" w:rsidR="00BC222F" w:rsidRDefault="00BC222F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14:paraId="5B05F0F8" w14:textId="77777777" w:rsidR="00BC222F" w:rsidRDefault="00BC222F">
            <w:pPr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4820" w:type="dxa"/>
          </w:tcPr>
          <w:p w14:paraId="0DFA4FCF" w14:textId="77777777" w:rsidR="00BC222F" w:rsidRDefault="00BC222F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BC222F" w14:paraId="1CC6840C" w14:textId="77777777" w:rsidTr="00BC222F">
        <w:tc>
          <w:tcPr>
            <w:tcW w:w="3397" w:type="dxa"/>
            <w:hideMark/>
          </w:tcPr>
          <w:p w14:paraId="3041A5DB" w14:textId="77777777" w:rsidR="00BC222F" w:rsidRDefault="00BC222F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ГРИЦЕВИЧ</w:t>
            </w:r>
          </w:p>
          <w:p w14:paraId="618482B2" w14:textId="77777777" w:rsidR="00BC222F" w:rsidRDefault="00BC222F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Богдан Григорович</w:t>
            </w:r>
          </w:p>
        </w:tc>
        <w:tc>
          <w:tcPr>
            <w:tcW w:w="709" w:type="dxa"/>
            <w:hideMark/>
          </w:tcPr>
          <w:p w14:paraId="3396D316" w14:textId="77777777" w:rsidR="00BC222F" w:rsidRDefault="00BC222F">
            <w:pPr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820" w:type="dxa"/>
            <w:hideMark/>
          </w:tcPr>
          <w:p w14:paraId="3C2CC676" w14:textId="77777777" w:rsidR="00BC222F" w:rsidRDefault="00BC222F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куратор галереї «Гард» (за погодженням);</w:t>
            </w:r>
          </w:p>
        </w:tc>
      </w:tr>
      <w:tr w:rsidR="00BC222F" w14:paraId="3D13CB26" w14:textId="77777777" w:rsidTr="00BC222F">
        <w:tc>
          <w:tcPr>
            <w:tcW w:w="3397" w:type="dxa"/>
          </w:tcPr>
          <w:p w14:paraId="06C47869" w14:textId="77777777" w:rsidR="00BC222F" w:rsidRDefault="00BC222F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14:paraId="3A4C0287" w14:textId="77777777" w:rsidR="00BC222F" w:rsidRDefault="00BC222F">
            <w:pPr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4820" w:type="dxa"/>
          </w:tcPr>
          <w:p w14:paraId="1109B93B" w14:textId="77777777" w:rsidR="00BC222F" w:rsidRDefault="00BC222F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BC222F" w14:paraId="6EDCEFC0" w14:textId="77777777" w:rsidTr="00BC222F">
        <w:tc>
          <w:tcPr>
            <w:tcW w:w="3397" w:type="dxa"/>
            <w:hideMark/>
          </w:tcPr>
          <w:p w14:paraId="3B654BEB" w14:textId="77777777" w:rsidR="00BC222F" w:rsidRDefault="00BC222F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ГРИЦЕВИЧ</w:t>
            </w:r>
          </w:p>
          <w:p w14:paraId="381E4B6A" w14:textId="77777777" w:rsidR="00BC222F" w:rsidRDefault="00BC222F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Катерина Богданівна</w:t>
            </w:r>
          </w:p>
        </w:tc>
        <w:tc>
          <w:tcPr>
            <w:tcW w:w="709" w:type="dxa"/>
            <w:hideMark/>
          </w:tcPr>
          <w:p w14:paraId="7D400190" w14:textId="77777777" w:rsidR="00BC222F" w:rsidRDefault="00BC222F">
            <w:pPr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820" w:type="dxa"/>
            <w:hideMark/>
          </w:tcPr>
          <w:p w14:paraId="1B88EC46" w14:textId="77777777" w:rsidR="00BC222F" w:rsidRDefault="00BC222F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перекладач (за погодженням);</w:t>
            </w:r>
          </w:p>
        </w:tc>
      </w:tr>
      <w:tr w:rsidR="00BC222F" w14:paraId="52E30820" w14:textId="77777777" w:rsidTr="00BC222F">
        <w:tc>
          <w:tcPr>
            <w:tcW w:w="3397" w:type="dxa"/>
          </w:tcPr>
          <w:p w14:paraId="2CE68D0A" w14:textId="77777777" w:rsidR="00BC222F" w:rsidRDefault="00BC222F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14:paraId="23BD8EE1" w14:textId="77777777" w:rsidR="00BC222F" w:rsidRDefault="00BC222F">
            <w:pPr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4820" w:type="dxa"/>
          </w:tcPr>
          <w:p w14:paraId="3A1F03D6" w14:textId="77777777" w:rsidR="00BC222F" w:rsidRDefault="00BC222F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BC222F" w14:paraId="53401C06" w14:textId="77777777" w:rsidTr="00BC222F">
        <w:tc>
          <w:tcPr>
            <w:tcW w:w="3397" w:type="dxa"/>
            <w:hideMark/>
          </w:tcPr>
          <w:p w14:paraId="6ABB963A" w14:textId="77777777" w:rsidR="00BC222F" w:rsidRDefault="00BC222F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ДЮКАРЄВ </w:t>
            </w:r>
          </w:p>
          <w:p w14:paraId="397F30C6" w14:textId="77777777" w:rsidR="00BC222F" w:rsidRDefault="00BC222F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Дмитро Миколайович</w:t>
            </w:r>
          </w:p>
        </w:tc>
        <w:tc>
          <w:tcPr>
            <w:tcW w:w="709" w:type="dxa"/>
            <w:hideMark/>
          </w:tcPr>
          <w:p w14:paraId="5F7EDF83" w14:textId="77777777" w:rsidR="00BC222F" w:rsidRDefault="00BC222F">
            <w:pPr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820" w:type="dxa"/>
            <w:hideMark/>
          </w:tcPr>
          <w:p w14:paraId="21519EA6" w14:textId="77777777" w:rsidR="00BC222F" w:rsidRDefault="00BC222F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приватний підприємець (за погодженням);</w:t>
            </w:r>
          </w:p>
        </w:tc>
      </w:tr>
      <w:tr w:rsidR="00BC222F" w14:paraId="072F2A9D" w14:textId="77777777" w:rsidTr="00BC222F">
        <w:tc>
          <w:tcPr>
            <w:tcW w:w="3397" w:type="dxa"/>
          </w:tcPr>
          <w:p w14:paraId="5D7FE43A" w14:textId="77777777" w:rsidR="00BC222F" w:rsidRDefault="00BC222F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14:paraId="0E635AF1" w14:textId="77777777" w:rsidR="00BC222F" w:rsidRDefault="00BC222F">
            <w:pPr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4820" w:type="dxa"/>
          </w:tcPr>
          <w:p w14:paraId="14A4892C" w14:textId="77777777" w:rsidR="00BC222F" w:rsidRDefault="00BC222F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BC222F" w14:paraId="6DA21098" w14:textId="77777777" w:rsidTr="00BC222F">
        <w:tc>
          <w:tcPr>
            <w:tcW w:w="3397" w:type="dxa"/>
            <w:hideMark/>
          </w:tcPr>
          <w:p w14:paraId="37828368" w14:textId="77777777" w:rsidR="00BC222F" w:rsidRDefault="00BC222F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ДИЗИК</w:t>
            </w:r>
          </w:p>
          <w:p w14:paraId="24F7F35E" w14:textId="77777777" w:rsidR="00BC222F" w:rsidRDefault="00BC222F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Алла Андріївна</w:t>
            </w:r>
          </w:p>
        </w:tc>
        <w:tc>
          <w:tcPr>
            <w:tcW w:w="709" w:type="dxa"/>
            <w:hideMark/>
          </w:tcPr>
          <w:p w14:paraId="574014AB" w14:textId="77777777" w:rsidR="00BC222F" w:rsidRDefault="00BC222F">
            <w:pPr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820" w:type="dxa"/>
            <w:hideMark/>
          </w:tcPr>
          <w:p w14:paraId="5065D4D0" w14:textId="77777777" w:rsidR="00BC222F" w:rsidRDefault="00BC222F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директор Южноукраїнського міського центру соціальних служб;</w:t>
            </w:r>
          </w:p>
        </w:tc>
      </w:tr>
      <w:tr w:rsidR="00BC222F" w14:paraId="34A6E3F0" w14:textId="77777777" w:rsidTr="00BC222F">
        <w:tc>
          <w:tcPr>
            <w:tcW w:w="3397" w:type="dxa"/>
          </w:tcPr>
          <w:p w14:paraId="7D6379AC" w14:textId="77777777" w:rsidR="00BC222F" w:rsidRDefault="00BC222F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14:paraId="6C3FAF65" w14:textId="77777777" w:rsidR="00BC222F" w:rsidRDefault="00BC222F">
            <w:pPr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4820" w:type="dxa"/>
          </w:tcPr>
          <w:p w14:paraId="6238B5E4" w14:textId="77777777" w:rsidR="00BC222F" w:rsidRDefault="00BC222F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BC222F" w14:paraId="1D3F5AB4" w14:textId="77777777" w:rsidTr="00BC222F">
        <w:tc>
          <w:tcPr>
            <w:tcW w:w="3397" w:type="dxa"/>
            <w:hideMark/>
          </w:tcPr>
          <w:p w14:paraId="01834E8D" w14:textId="77777777" w:rsidR="00BC222F" w:rsidRDefault="00BC222F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ЗАХАРКО </w:t>
            </w:r>
          </w:p>
          <w:p w14:paraId="25691AF7" w14:textId="77777777" w:rsidR="00BC222F" w:rsidRDefault="00BC222F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Неля Георгіївна</w:t>
            </w:r>
          </w:p>
        </w:tc>
        <w:tc>
          <w:tcPr>
            <w:tcW w:w="709" w:type="dxa"/>
            <w:hideMark/>
          </w:tcPr>
          <w:p w14:paraId="4C3C41DC" w14:textId="77777777" w:rsidR="00BC222F" w:rsidRDefault="00BC222F">
            <w:pPr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820" w:type="dxa"/>
            <w:hideMark/>
          </w:tcPr>
          <w:p w14:paraId="3EB768E1" w14:textId="77777777" w:rsidR="00BC222F" w:rsidRDefault="00BC222F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начальник управління молоді, спорту та культури Южноукраїнської міської ради;</w:t>
            </w:r>
          </w:p>
        </w:tc>
      </w:tr>
      <w:tr w:rsidR="00BC222F" w14:paraId="3E039B10" w14:textId="77777777" w:rsidTr="00BC222F">
        <w:tc>
          <w:tcPr>
            <w:tcW w:w="3397" w:type="dxa"/>
          </w:tcPr>
          <w:p w14:paraId="22877280" w14:textId="77777777" w:rsidR="00BC222F" w:rsidRDefault="00BC222F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14:paraId="41405A70" w14:textId="77777777" w:rsidR="00BC222F" w:rsidRDefault="00BC222F">
            <w:pPr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4820" w:type="dxa"/>
          </w:tcPr>
          <w:p w14:paraId="5CDA4E88" w14:textId="77777777" w:rsidR="00BC222F" w:rsidRDefault="00BC222F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BC222F" w:rsidRPr="00BC222F" w14:paraId="2979ED13" w14:textId="77777777" w:rsidTr="00BC222F">
        <w:tc>
          <w:tcPr>
            <w:tcW w:w="3397" w:type="dxa"/>
            <w:hideMark/>
          </w:tcPr>
          <w:p w14:paraId="2B607E9E" w14:textId="77777777" w:rsidR="00BC222F" w:rsidRDefault="00BC222F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МАРТИНКО</w:t>
            </w:r>
          </w:p>
          <w:p w14:paraId="2FE64A04" w14:textId="77777777" w:rsidR="00BC222F" w:rsidRDefault="00BC222F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Антоніна Валеріївна</w:t>
            </w:r>
          </w:p>
        </w:tc>
        <w:tc>
          <w:tcPr>
            <w:tcW w:w="709" w:type="dxa"/>
            <w:hideMark/>
          </w:tcPr>
          <w:p w14:paraId="30B25465" w14:textId="77777777" w:rsidR="00BC222F" w:rsidRDefault="00BC222F">
            <w:pPr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820" w:type="dxa"/>
            <w:hideMark/>
          </w:tcPr>
          <w:p w14:paraId="445C7178" w14:textId="77777777" w:rsidR="00BC222F" w:rsidRDefault="00BC222F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начальник управління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 xml:space="preserve">діловодства та зв’язків з громадськістю </w:t>
            </w:r>
            <w:r>
              <w:rPr>
                <w:rStyle w:val="a5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>апарату Южноукраїнської міської ради та її виконавчого комітету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uk-UA" w:eastAsia="en-US"/>
              </w:rPr>
              <w:t>;</w:t>
            </w:r>
          </w:p>
        </w:tc>
      </w:tr>
      <w:tr w:rsidR="00BC222F" w:rsidRPr="00BC222F" w14:paraId="21884AB8" w14:textId="77777777" w:rsidTr="00BC222F">
        <w:tc>
          <w:tcPr>
            <w:tcW w:w="3397" w:type="dxa"/>
          </w:tcPr>
          <w:p w14:paraId="4588BBA2" w14:textId="77777777" w:rsidR="00BC222F" w:rsidRDefault="00BC222F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14:paraId="29930581" w14:textId="77777777" w:rsidR="00BC222F" w:rsidRDefault="00BC222F">
            <w:pPr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4820" w:type="dxa"/>
          </w:tcPr>
          <w:p w14:paraId="0846DC91" w14:textId="77777777" w:rsidR="00BC222F" w:rsidRDefault="00BC222F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BC222F" w14:paraId="76043875" w14:textId="77777777" w:rsidTr="00BC222F">
        <w:tc>
          <w:tcPr>
            <w:tcW w:w="3397" w:type="dxa"/>
            <w:hideMark/>
          </w:tcPr>
          <w:p w14:paraId="04A7367C" w14:textId="77777777" w:rsidR="00BC222F" w:rsidRDefault="00BC222F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ПАЛАМАРЧУК</w:t>
            </w:r>
          </w:p>
          <w:p w14:paraId="1DE1EB05" w14:textId="77777777" w:rsidR="00BC222F" w:rsidRDefault="00BC222F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Лідія Володимирівна</w:t>
            </w:r>
          </w:p>
        </w:tc>
        <w:tc>
          <w:tcPr>
            <w:tcW w:w="709" w:type="dxa"/>
            <w:hideMark/>
          </w:tcPr>
          <w:p w14:paraId="7F01EC97" w14:textId="77777777" w:rsidR="00BC222F" w:rsidRDefault="00BC222F">
            <w:pPr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820" w:type="dxa"/>
            <w:hideMark/>
          </w:tcPr>
          <w:p w14:paraId="07DE4B87" w14:textId="77777777" w:rsidR="00BC222F" w:rsidRDefault="00BC222F">
            <w:pPr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в.о. директора комунального підприємства «Служба комунального господарства»;</w:t>
            </w:r>
          </w:p>
        </w:tc>
      </w:tr>
      <w:tr w:rsidR="00BC222F" w14:paraId="5AE8CF27" w14:textId="77777777" w:rsidTr="00BC222F">
        <w:tc>
          <w:tcPr>
            <w:tcW w:w="3397" w:type="dxa"/>
          </w:tcPr>
          <w:p w14:paraId="1AF6C61C" w14:textId="77777777" w:rsidR="00BC222F" w:rsidRDefault="00BC222F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14:paraId="081ADF57" w14:textId="77777777" w:rsidR="00BC222F" w:rsidRDefault="00BC222F">
            <w:pPr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4820" w:type="dxa"/>
          </w:tcPr>
          <w:p w14:paraId="09F6C4CE" w14:textId="77777777" w:rsidR="00BC222F" w:rsidRDefault="00BC222F">
            <w:pPr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BC222F" w14:paraId="7206E3C4" w14:textId="77777777" w:rsidTr="00BC222F">
        <w:tc>
          <w:tcPr>
            <w:tcW w:w="3397" w:type="dxa"/>
            <w:hideMark/>
          </w:tcPr>
          <w:p w14:paraId="305FED7A" w14:textId="77777777" w:rsidR="00BC222F" w:rsidRDefault="00BC222F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РИБАКОВА </w:t>
            </w:r>
          </w:p>
          <w:p w14:paraId="6B2620C8" w14:textId="77777777" w:rsidR="00BC222F" w:rsidRDefault="00BC222F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Людмила Анатоліївна</w:t>
            </w:r>
          </w:p>
        </w:tc>
        <w:tc>
          <w:tcPr>
            <w:tcW w:w="709" w:type="dxa"/>
            <w:hideMark/>
          </w:tcPr>
          <w:p w14:paraId="30C49317" w14:textId="77777777" w:rsidR="00BC222F" w:rsidRDefault="00BC222F">
            <w:pPr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820" w:type="dxa"/>
            <w:hideMark/>
          </w:tcPr>
          <w:p w14:paraId="004BABB5" w14:textId="77777777" w:rsidR="00BC222F" w:rsidRDefault="00BC222F">
            <w:pPr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депутатка Южноукраїнської міської ради/юрист ТОВ 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uk-UA" w:eastAsia="en-US"/>
              </w:rPr>
              <w:t>Юженергобуд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 w:eastAsia="en-US"/>
              </w:rPr>
              <w:t>» (за погодженням).</w:t>
            </w:r>
          </w:p>
        </w:tc>
      </w:tr>
    </w:tbl>
    <w:p w14:paraId="0D5CCC12" w14:textId="77777777" w:rsidR="00BC222F" w:rsidRDefault="00BC222F" w:rsidP="00BC222F"/>
    <w:p w14:paraId="2DD4E684" w14:textId="34969307" w:rsidR="00EC0E54" w:rsidRPr="002E571D" w:rsidRDefault="00BC222F" w:rsidP="00CB73DF">
      <w:pPr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ab/>
      </w:r>
      <w:r>
        <w:rPr>
          <w:color w:val="000000" w:themeColor="text1"/>
          <w:sz w:val="24"/>
          <w:szCs w:val="24"/>
          <w:lang w:val="uk-UA"/>
        </w:rPr>
        <w:tab/>
      </w:r>
      <w:r>
        <w:rPr>
          <w:color w:val="000000" w:themeColor="text1"/>
          <w:sz w:val="24"/>
          <w:szCs w:val="24"/>
          <w:lang w:val="uk-UA"/>
        </w:rPr>
        <w:tab/>
      </w:r>
      <w:r>
        <w:rPr>
          <w:color w:val="000000" w:themeColor="text1"/>
          <w:sz w:val="24"/>
          <w:szCs w:val="24"/>
          <w:lang w:val="uk-UA"/>
        </w:rPr>
        <w:tab/>
      </w:r>
      <w:r>
        <w:rPr>
          <w:color w:val="000000" w:themeColor="text1"/>
          <w:sz w:val="24"/>
          <w:szCs w:val="24"/>
          <w:lang w:val="uk-UA"/>
        </w:rPr>
        <w:tab/>
      </w:r>
      <w:r>
        <w:rPr>
          <w:color w:val="000000" w:themeColor="text1"/>
          <w:sz w:val="24"/>
          <w:szCs w:val="24"/>
          <w:lang w:val="uk-UA"/>
        </w:rPr>
        <w:tab/>
      </w:r>
      <w:r>
        <w:rPr>
          <w:color w:val="000000" w:themeColor="text1"/>
          <w:sz w:val="24"/>
          <w:szCs w:val="24"/>
          <w:lang w:val="uk-UA"/>
        </w:rPr>
        <w:tab/>
      </w:r>
      <w:r>
        <w:rPr>
          <w:color w:val="000000" w:themeColor="text1"/>
          <w:sz w:val="24"/>
          <w:szCs w:val="24"/>
          <w:lang w:val="uk-UA"/>
        </w:rPr>
        <w:tab/>
      </w:r>
      <w:r>
        <w:rPr>
          <w:color w:val="000000" w:themeColor="text1"/>
          <w:sz w:val="24"/>
          <w:szCs w:val="24"/>
          <w:lang w:val="uk-UA"/>
        </w:rPr>
        <w:tab/>
      </w:r>
      <w:r>
        <w:rPr>
          <w:color w:val="000000" w:themeColor="text1"/>
          <w:sz w:val="24"/>
          <w:szCs w:val="24"/>
          <w:lang w:val="uk-UA"/>
        </w:rPr>
        <w:tab/>
      </w:r>
      <w:r>
        <w:rPr>
          <w:color w:val="000000" w:themeColor="text1"/>
          <w:sz w:val="24"/>
          <w:szCs w:val="24"/>
          <w:lang w:val="uk-UA"/>
        </w:rPr>
        <w:tab/>
      </w:r>
      <w:r>
        <w:rPr>
          <w:color w:val="000000" w:themeColor="text1"/>
          <w:sz w:val="24"/>
          <w:szCs w:val="24"/>
          <w:lang w:val="uk-UA"/>
        </w:rPr>
        <w:tab/>
      </w:r>
      <w:r>
        <w:rPr>
          <w:color w:val="000000" w:themeColor="text1"/>
          <w:sz w:val="24"/>
          <w:szCs w:val="24"/>
          <w:lang w:val="uk-UA"/>
        </w:rPr>
        <w:tab/>
      </w:r>
    </w:p>
    <w:p w14:paraId="34BCECCE" w14:textId="77777777" w:rsidR="002E571D" w:rsidRPr="002E571D" w:rsidRDefault="002E571D" w:rsidP="00CB73DF">
      <w:pPr>
        <w:rPr>
          <w:color w:val="000000" w:themeColor="text1"/>
          <w:sz w:val="18"/>
          <w:szCs w:val="18"/>
          <w:lang w:val="uk-UA"/>
        </w:rPr>
      </w:pPr>
    </w:p>
    <w:p w14:paraId="0DBDA024" w14:textId="77777777" w:rsidR="00EC0E54" w:rsidRPr="002E571D" w:rsidRDefault="00EC0E54" w:rsidP="00CB73DF">
      <w:pPr>
        <w:rPr>
          <w:color w:val="000000" w:themeColor="text1"/>
          <w:sz w:val="18"/>
          <w:szCs w:val="18"/>
          <w:lang w:val="uk-UA"/>
        </w:rPr>
      </w:pPr>
    </w:p>
    <w:p w14:paraId="6DA23C37" w14:textId="6693FA03" w:rsidR="009E11D3" w:rsidRPr="002E571D" w:rsidRDefault="00FF7913">
      <w:pPr>
        <w:rPr>
          <w:color w:val="000000" w:themeColor="text1"/>
          <w:sz w:val="16"/>
          <w:szCs w:val="16"/>
          <w:lang w:val="uk-UA"/>
        </w:rPr>
      </w:pPr>
      <w:r w:rsidRPr="002E571D">
        <w:rPr>
          <w:color w:val="000000" w:themeColor="text1"/>
          <w:sz w:val="16"/>
          <w:szCs w:val="16"/>
          <w:lang w:val="uk-UA"/>
        </w:rPr>
        <w:t>ПЕТРИК Інна</w:t>
      </w:r>
    </w:p>
    <w:p w14:paraId="56C54FBF" w14:textId="2AE0669C" w:rsidR="009E11D3" w:rsidRPr="002E571D" w:rsidRDefault="00FF7913">
      <w:pPr>
        <w:rPr>
          <w:color w:val="000000" w:themeColor="text1"/>
          <w:sz w:val="16"/>
          <w:szCs w:val="16"/>
          <w:lang w:val="uk-UA"/>
        </w:rPr>
      </w:pPr>
      <w:r w:rsidRPr="002E571D">
        <w:rPr>
          <w:color w:val="000000" w:themeColor="text1"/>
          <w:sz w:val="16"/>
          <w:szCs w:val="16"/>
          <w:lang w:val="uk-UA"/>
        </w:rPr>
        <w:t>5742</w:t>
      </w:r>
      <w:r w:rsidR="00EC0E54" w:rsidRPr="002E571D">
        <w:rPr>
          <w:color w:val="000000" w:themeColor="text1"/>
          <w:sz w:val="16"/>
          <w:szCs w:val="16"/>
          <w:lang w:val="uk-UA"/>
        </w:rPr>
        <w:t>4</w:t>
      </w:r>
    </w:p>
    <w:p w14:paraId="68E452B1" w14:textId="77777777" w:rsidR="00B1248B" w:rsidRPr="002E571D" w:rsidRDefault="00B1248B">
      <w:pPr>
        <w:rPr>
          <w:color w:val="000000" w:themeColor="text1"/>
          <w:sz w:val="16"/>
          <w:szCs w:val="16"/>
          <w:lang w:val="uk-UA"/>
        </w:rPr>
      </w:pPr>
    </w:p>
    <w:p w14:paraId="0660E92F" w14:textId="4EDE5444" w:rsidR="00F532C4" w:rsidRDefault="00F532C4">
      <w:pPr>
        <w:rPr>
          <w:color w:val="000000" w:themeColor="text1"/>
          <w:sz w:val="16"/>
          <w:szCs w:val="16"/>
          <w:lang w:val="uk-UA"/>
        </w:rPr>
      </w:pPr>
    </w:p>
    <w:sectPr w:rsidR="00F532C4" w:rsidSect="00B25A57">
      <w:pgSz w:w="11906" w:h="16838"/>
      <w:pgMar w:top="1134" w:right="567" w:bottom="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40D54"/>
    <w:multiLevelType w:val="hybridMultilevel"/>
    <w:tmpl w:val="599C1E70"/>
    <w:lvl w:ilvl="0" w:tplc="1C28AE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6A3164"/>
    <w:multiLevelType w:val="hybridMultilevel"/>
    <w:tmpl w:val="599C1E70"/>
    <w:lvl w:ilvl="0" w:tplc="1C28AE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DF"/>
    <w:rsid w:val="00055745"/>
    <w:rsid w:val="00061C89"/>
    <w:rsid w:val="0007493E"/>
    <w:rsid w:val="00076B62"/>
    <w:rsid w:val="00076F35"/>
    <w:rsid w:val="00087719"/>
    <w:rsid w:val="000A15FC"/>
    <w:rsid w:val="000E60F6"/>
    <w:rsid w:val="000F69D5"/>
    <w:rsid w:val="001227EF"/>
    <w:rsid w:val="001238DF"/>
    <w:rsid w:val="00123F3B"/>
    <w:rsid w:val="00173ACF"/>
    <w:rsid w:val="00182447"/>
    <w:rsid w:val="001A4209"/>
    <w:rsid w:val="001B415F"/>
    <w:rsid w:val="001D7C9F"/>
    <w:rsid w:val="001E2166"/>
    <w:rsid w:val="001F086B"/>
    <w:rsid w:val="00216CB3"/>
    <w:rsid w:val="00244D83"/>
    <w:rsid w:val="002825C9"/>
    <w:rsid w:val="002A4CB9"/>
    <w:rsid w:val="002B426E"/>
    <w:rsid w:val="002B746F"/>
    <w:rsid w:val="002D55C5"/>
    <w:rsid w:val="002E571D"/>
    <w:rsid w:val="00307FB7"/>
    <w:rsid w:val="00315AED"/>
    <w:rsid w:val="0032127A"/>
    <w:rsid w:val="003304A0"/>
    <w:rsid w:val="003825A2"/>
    <w:rsid w:val="003979D6"/>
    <w:rsid w:val="003C03BE"/>
    <w:rsid w:val="003D3715"/>
    <w:rsid w:val="003D5BCA"/>
    <w:rsid w:val="003E1F35"/>
    <w:rsid w:val="003E2486"/>
    <w:rsid w:val="003E472A"/>
    <w:rsid w:val="003E573A"/>
    <w:rsid w:val="003F295D"/>
    <w:rsid w:val="00400C52"/>
    <w:rsid w:val="00413C75"/>
    <w:rsid w:val="00432852"/>
    <w:rsid w:val="004600A5"/>
    <w:rsid w:val="00492052"/>
    <w:rsid w:val="00496DC8"/>
    <w:rsid w:val="004B6652"/>
    <w:rsid w:val="004D342E"/>
    <w:rsid w:val="00502B7F"/>
    <w:rsid w:val="0052488F"/>
    <w:rsid w:val="00534435"/>
    <w:rsid w:val="00584377"/>
    <w:rsid w:val="005A2359"/>
    <w:rsid w:val="005B46BD"/>
    <w:rsid w:val="005B4949"/>
    <w:rsid w:val="005D5216"/>
    <w:rsid w:val="005E0CAC"/>
    <w:rsid w:val="00603062"/>
    <w:rsid w:val="00613073"/>
    <w:rsid w:val="006147A5"/>
    <w:rsid w:val="006422FE"/>
    <w:rsid w:val="00643423"/>
    <w:rsid w:val="00643ABB"/>
    <w:rsid w:val="00643C39"/>
    <w:rsid w:val="00670206"/>
    <w:rsid w:val="00671AB4"/>
    <w:rsid w:val="006828AF"/>
    <w:rsid w:val="00697A90"/>
    <w:rsid w:val="006C384F"/>
    <w:rsid w:val="006D3A19"/>
    <w:rsid w:val="0070121A"/>
    <w:rsid w:val="00703DFB"/>
    <w:rsid w:val="00716CE6"/>
    <w:rsid w:val="00723596"/>
    <w:rsid w:val="00742D63"/>
    <w:rsid w:val="0074504F"/>
    <w:rsid w:val="00793AA4"/>
    <w:rsid w:val="007A0533"/>
    <w:rsid w:val="007E5605"/>
    <w:rsid w:val="00801C6C"/>
    <w:rsid w:val="00842D8D"/>
    <w:rsid w:val="00847023"/>
    <w:rsid w:val="0085119C"/>
    <w:rsid w:val="008623C4"/>
    <w:rsid w:val="00867F12"/>
    <w:rsid w:val="008B061B"/>
    <w:rsid w:val="008C46AF"/>
    <w:rsid w:val="008E00F3"/>
    <w:rsid w:val="008E77C0"/>
    <w:rsid w:val="008E7F28"/>
    <w:rsid w:val="008F6B5B"/>
    <w:rsid w:val="009006E6"/>
    <w:rsid w:val="00901AB6"/>
    <w:rsid w:val="009423F6"/>
    <w:rsid w:val="0094596F"/>
    <w:rsid w:val="00961F56"/>
    <w:rsid w:val="00967AF2"/>
    <w:rsid w:val="0097324E"/>
    <w:rsid w:val="00973944"/>
    <w:rsid w:val="00996F3F"/>
    <w:rsid w:val="009A1A5D"/>
    <w:rsid w:val="009D3108"/>
    <w:rsid w:val="009E11D3"/>
    <w:rsid w:val="009F0691"/>
    <w:rsid w:val="00A11637"/>
    <w:rsid w:val="00A53F18"/>
    <w:rsid w:val="00A67513"/>
    <w:rsid w:val="00AB7D82"/>
    <w:rsid w:val="00B11025"/>
    <w:rsid w:val="00B1248B"/>
    <w:rsid w:val="00B240BA"/>
    <w:rsid w:val="00B25A57"/>
    <w:rsid w:val="00B60762"/>
    <w:rsid w:val="00B73045"/>
    <w:rsid w:val="00B80D4A"/>
    <w:rsid w:val="00B816D2"/>
    <w:rsid w:val="00B858AD"/>
    <w:rsid w:val="00B87774"/>
    <w:rsid w:val="00BA10C4"/>
    <w:rsid w:val="00BC222F"/>
    <w:rsid w:val="00BC7E32"/>
    <w:rsid w:val="00BD6654"/>
    <w:rsid w:val="00BF0EAF"/>
    <w:rsid w:val="00C01008"/>
    <w:rsid w:val="00C13F05"/>
    <w:rsid w:val="00C96BFC"/>
    <w:rsid w:val="00CB73DF"/>
    <w:rsid w:val="00CC28B0"/>
    <w:rsid w:val="00CF184D"/>
    <w:rsid w:val="00D11B14"/>
    <w:rsid w:val="00D34752"/>
    <w:rsid w:val="00D440D6"/>
    <w:rsid w:val="00D52130"/>
    <w:rsid w:val="00D6254C"/>
    <w:rsid w:val="00D7277B"/>
    <w:rsid w:val="00D84415"/>
    <w:rsid w:val="00D860F7"/>
    <w:rsid w:val="00DD10AB"/>
    <w:rsid w:val="00DD67CE"/>
    <w:rsid w:val="00E25FC8"/>
    <w:rsid w:val="00E60C00"/>
    <w:rsid w:val="00E73DDB"/>
    <w:rsid w:val="00E93A2E"/>
    <w:rsid w:val="00EA4102"/>
    <w:rsid w:val="00EC0E54"/>
    <w:rsid w:val="00EE06B6"/>
    <w:rsid w:val="00EE0988"/>
    <w:rsid w:val="00EF44E5"/>
    <w:rsid w:val="00EF46B7"/>
    <w:rsid w:val="00F532C4"/>
    <w:rsid w:val="00FC62D4"/>
    <w:rsid w:val="00FC6DA8"/>
    <w:rsid w:val="00FE0421"/>
    <w:rsid w:val="00FF789D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08D69B"/>
  <w15:docId w15:val="{1F4C924D-0028-4C6D-882C-95C40866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43AB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overflowPunct/>
      <w:spacing w:after="60"/>
      <w:jc w:val="center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ind w:left="720"/>
      <w:contextualSpacing/>
    </w:pPr>
  </w:style>
  <w:style w:type="table" w:styleId="a9">
    <w:name w:val="Table Grid"/>
    <w:basedOn w:val="a1"/>
    <w:uiPriority w:val="59"/>
    <w:rsid w:val="0072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43A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Emphasis"/>
    <w:basedOn w:val="a0"/>
    <w:uiPriority w:val="20"/>
    <w:qFormat/>
    <w:rsid w:val="001B41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каб№13</cp:lastModifiedBy>
  <cp:revision>4</cp:revision>
  <cp:lastPrinted>2022-10-06T08:44:00Z</cp:lastPrinted>
  <dcterms:created xsi:type="dcterms:W3CDTF">2022-10-06T10:44:00Z</dcterms:created>
  <dcterms:modified xsi:type="dcterms:W3CDTF">2022-10-07T06:49:00Z</dcterms:modified>
</cp:coreProperties>
</file>